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6" w:rsidRDefault="00B17586">
      <w:pPr>
        <w:jc w:val="both"/>
      </w:pPr>
    </w:p>
    <w:p w:rsidR="00B17586" w:rsidRDefault="007F44AE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20.11.2018</w:t>
      </w:r>
    </w:p>
    <w:p w:rsidR="00B17586" w:rsidRDefault="007F44AE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:rsidR="00B17586" w:rsidRDefault="007F44AE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B17586" w:rsidRDefault="00B17586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B17586" w:rsidRDefault="007F44AE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29/OWES/2018</w:t>
      </w:r>
    </w:p>
    <w:p w:rsidR="00B17586" w:rsidRDefault="007F44AE">
      <w:pPr>
        <w:keepLines/>
        <w:spacing w:before="40" w:line="276" w:lineRule="auto"/>
        <w:jc w:val="center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</w:rPr>
        <w:t>NA PRZEPROWADZENIE KURSÓW ZAWODOWYCH</w:t>
      </w:r>
    </w:p>
    <w:p w:rsidR="00B17586" w:rsidRDefault="007F44A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 xml:space="preserve">Centrum Inicjatyw Obywatelskich w Słupsku przymierza się </w:t>
      </w:r>
      <w:r>
        <w:rPr>
          <w:rFonts w:cstheme="minorHAnsi"/>
        </w:rPr>
        <w:t>do organizacji i przeprowadzenia kursu zawodowego w ramach projektu pn. „Ośrodek Wsparcia Ekonomii Społecznej w subregionie słupskim” współfinansowanego z Europejskiego Funduszu Społecznego w ramach Regionalnego Programu Operacyjnego Województwa Pomorskieg</w:t>
      </w:r>
      <w:r>
        <w:rPr>
          <w:rFonts w:cstheme="minorHAnsi"/>
        </w:rPr>
        <w:t>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 xml:space="preserve">kursu : animator czasu wolnego </w:t>
      </w:r>
    </w:p>
    <w:p w:rsidR="00B17586" w:rsidRDefault="007F44A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B17586" w:rsidRDefault="007F44AE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 xml:space="preserve">Celem kursów jest teoretyczne i </w:t>
      </w:r>
      <w:r>
        <w:rPr>
          <w:rFonts w:cstheme="minorHAnsi"/>
        </w:rPr>
        <w:t>praktyczne przygotowanie 4 osób szkolonych do pracy w zawodzie zgodnym z tematyką szkolenia oraz nabycie niezbędnych uprawnień do wykonywania prac będących przedmiotem zamówienia.</w:t>
      </w:r>
    </w:p>
    <w:p w:rsidR="00B17586" w:rsidRDefault="007F44AE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cstheme="minorHAnsi"/>
          <w:b/>
        </w:rPr>
        <w:t>KURS ANIMATORA CZASU WOLNEGO</w:t>
      </w:r>
    </w:p>
    <w:p w:rsidR="00B17586" w:rsidRDefault="007F44AE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Czas trwania szkolenia – nie mniej niż 30 godzi</w:t>
      </w:r>
      <w:r>
        <w:rPr>
          <w:rFonts w:cstheme="minorHAnsi"/>
        </w:rPr>
        <w:t>n lekcyjnych (1 godz.= 45 minut) w tym: zajęcia teoretyczne – nie mniej niż 8 godzin lekcyjnych; zajęcia praktyczne – nie mniej niż 22 godziny lekcyjne.</w:t>
      </w:r>
    </w:p>
    <w:p w:rsidR="00B17586" w:rsidRDefault="007F44AE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Zakres kursu animatora czasu wolnego musi obejmować co najmniej:</w:t>
      </w:r>
    </w:p>
    <w:p w:rsidR="00B17586" w:rsidRDefault="007F44AE">
      <w:pPr>
        <w:spacing w:line="276" w:lineRule="auto"/>
        <w:ind w:left="1134"/>
        <w:jc w:val="both"/>
      </w:pPr>
      <w:r>
        <w:rPr>
          <w:rFonts w:cstheme="minorHAnsi"/>
        </w:rPr>
        <w:t xml:space="preserve">Definicja animacji i animatora. Cechy </w:t>
      </w:r>
      <w:r>
        <w:rPr>
          <w:rFonts w:cstheme="minorHAnsi"/>
        </w:rPr>
        <w:t>animatora. Typy animacji. Funkcje animacji. Prawa i obowiązki animatora. Plan dnia w pracy animatora (metodyka i planowanie zajęć). Stres – jak radzić sobie ze stresem, sytuacjami trudnymi i trudnym klientem. Ubiór animatora. Komunikacja werbalna i niewerb</w:t>
      </w:r>
      <w:r>
        <w:rPr>
          <w:rFonts w:cstheme="minorHAnsi"/>
        </w:rPr>
        <w:t>alna. Jak zapraszać do animacji. PR w pracy animatora  Co to jest PR. PR w animacji. Animacja czasu wolnego dzieci i młodzieży (zabawy z chustą animacyjną, modelowanie balonów, nauka malowania twarzy. Cechy dzieci, jak radzić sobie z tzw. „trudną grupą”. C</w:t>
      </w:r>
      <w:r>
        <w:rPr>
          <w:rFonts w:cstheme="minorHAnsi"/>
        </w:rPr>
        <w:t>harakterystyka animacji dziecięcej i młodzieżowej. Gry i zabawy dla dzieci i młodzieży (świetlicowe i plenerowe). Bezpieczeństwo dzieci i młodzieży. Jak zachęcać dzieci i młodzież do zajęć. Planowanie zajęć dla dzieci. Animacja czasu wolnego dorosłych (akt</w:t>
      </w:r>
      <w:r>
        <w:rPr>
          <w:rFonts w:cstheme="minorHAnsi"/>
        </w:rPr>
        <w:t xml:space="preserve">ywności relaksacyjne i ruchowe, gry koktajlowe i stolikowe, technika </w:t>
      </w:r>
      <w:proofErr w:type="spellStart"/>
      <w:r>
        <w:rPr>
          <w:rFonts w:cstheme="minorHAnsi"/>
        </w:rPr>
        <w:t>decupage</w:t>
      </w:r>
      <w:proofErr w:type="spellEnd"/>
      <w:r>
        <w:rPr>
          <w:rFonts w:cstheme="minorHAnsi"/>
        </w:rPr>
        <w:t>). Charakterystyka animacji dla dorosłych. Jak zachęcać dorosłych do udziału w zajęciach. Planowanie zajęć dla dorosłych. Przykładowe  zajęcia animacyjne dla dorosłych.</w:t>
      </w:r>
    </w:p>
    <w:p w:rsidR="00B17586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cstheme="minorHAnsi"/>
        </w:rPr>
        <w:t>Przeprowad</w:t>
      </w:r>
      <w:r>
        <w:rPr>
          <w:rFonts w:cstheme="minorHAnsi"/>
        </w:rPr>
        <w:t xml:space="preserve">zenie kursu musi być przeprowadzone zgodnie z obowiązującymi w tym zakresie przepisami prawa oraz zakończyć się przeprowadzeniem egzaminu końcowego potwierdzającego uzyskanie kwalifikacji ( w tym także przez inne instytucje zewnętrzne jeżeli jest wymagane </w:t>
      </w:r>
      <w:r>
        <w:rPr>
          <w:rFonts w:cstheme="minorHAnsi"/>
        </w:rPr>
        <w:t>do uzyskania uprawnień w danym zakresie).</w:t>
      </w:r>
    </w:p>
    <w:p w:rsidR="00B17586" w:rsidRDefault="007F44AE">
      <w:pPr>
        <w:tabs>
          <w:tab w:val="left" w:pos="7275"/>
        </w:tabs>
      </w:pPr>
      <w:r>
        <w:tab/>
      </w:r>
    </w:p>
    <w:p w:rsidR="00B17586" w:rsidRDefault="00B17586">
      <w:pPr>
        <w:tabs>
          <w:tab w:val="left" w:pos="7275"/>
        </w:tabs>
      </w:pPr>
    </w:p>
    <w:p w:rsidR="00B17586" w:rsidRDefault="00B17586">
      <w:pPr>
        <w:tabs>
          <w:tab w:val="left" w:pos="7275"/>
        </w:tabs>
      </w:pPr>
    </w:p>
    <w:p w:rsidR="00B17586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</w:t>
      </w:r>
      <w:r>
        <w:rPr>
          <w:rFonts w:eastAsia="Times New Roman" w:cs="Times New Roman"/>
          <w:lang w:eastAsia="pl-PL"/>
        </w:rPr>
        <w:t>acy.</w:t>
      </w:r>
    </w:p>
    <w:p w:rsidR="00B17586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W trakcie odbywania zajęć praktycznych wykonawca musi zapewnić narzędzia w liczbie zapewniającej należytą realizację szkolenia oraz sprzęt ochronny dla kursantów zgodny z obowiązującymi p</w:t>
      </w:r>
      <w:r>
        <w:rPr>
          <w:rFonts w:eastAsia="Times New Roman" w:cstheme="minorHAnsi"/>
          <w:lang w:eastAsia="pl-PL"/>
        </w:rPr>
        <w:t>rzepisami bezpieczeństwa i higieny pracy.</w:t>
      </w:r>
    </w:p>
    <w:p w:rsidR="00B17586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="Times New Roman"/>
          <w:lang w:eastAsia="pl-PL"/>
        </w:rPr>
        <w:t>Termin wykonania zamówienia usługi musi się rozpocząć w</w:t>
      </w:r>
      <w:r>
        <w:rPr>
          <w:rFonts w:eastAsia="Times New Roman" w:cs="Times New Roman"/>
          <w:b/>
          <w:bCs/>
          <w:lang w:eastAsia="pl-PL"/>
        </w:rPr>
        <w:t xml:space="preserve"> styczniu 2019</w:t>
      </w:r>
      <w:r>
        <w:rPr>
          <w:rFonts w:eastAsia="Times New Roman" w:cs="Times New Roman"/>
          <w:lang w:eastAsia="pl-PL"/>
        </w:rPr>
        <w:t>. Termin zakończenia realizacji usługi do uzgodnienia.</w:t>
      </w:r>
    </w:p>
    <w:p w:rsidR="00B17586" w:rsidRDefault="007F44AE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theme="minorHAnsi"/>
          <w:lang w:eastAsia="pl-PL"/>
        </w:rPr>
        <w:t>Miejsce szkolenia zostanie zatwierdzone przez Zamawiającego. Wykonawca zapewni każdego dni</w:t>
      </w:r>
      <w:r>
        <w:rPr>
          <w:rFonts w:eastAsia="Times New Roman" w:cstheme="minorHAnsi"/>
          <w:lang w:eastAsia="pl-PL"/>
        </w:rPr>
        <w:t>a szkoleniowego ubezpieczenie od następstw nieszczęśliwych wypadków.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musi zawierać:</w:t>
      </w:r>
    </w:p>
    <w:p w:rsidR="00B17586" w:rsidRDefault="007F44AE">
      <w:pPr>
        <w:spacing w:after="200" w:line="276" w:lineRule="auto"/>
        <w:jc w:val="both"/>
      </w:pPr>
      <w:r>
        <w:rPr>
          <w:rFonts w:cstheme="minorHAnsi"/>
          <w:color w:val="000000"/>
        </w:rPr>
        <w:t xml:space="preserve">              a) nazwę i zakres kursu,</w:t>
      </w:r>
    </w:p>
    <w:p w:rsidR="00B17586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b) czas trwania (od dnia rozpoczęcia do dnia zakończenia) i </w:t>
      </w:r>
      <w:r>
        <w:rPr>
          <w:rFonts w:asciiTheme="minorHAnsi" w:hAnsiTheme="minorHAnsi" w:cstheme="minorHAnsi"/>
          <w:color w:val="000000"/>
          <w:sz w:val="22"/>
          <w:szCs w:val="22"/>
        </w:rPr>
        <w:t>sposób organizacji kursu, w tym ogólną liczbę godzin (przypadających na jednego uczestnika kursu wraz z egzaminem końcowym) z podziałem na: godziny teoretyczne i czas przewidywany na egzamin końcowy,</w:t>
      </w:r>
    </w:p>
    <w:p w:rsidR="00B17586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B17586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</w:t>
      </w:r>
      <w:r>
        <w:rPr>
          <w:rFonts w:asciiTheme="minorHAnsi" w:hAnsiTheme="minorHAnsi" w:cstheme="minorHAnsi"/>
          <w:color w:val="000000"/>
          <w:sz w:val="22"/>
          <w:szCs w:val="22"/>
        </w:rPr>
        <w:t>ć edukacyjnych oraz ich wymiar z uwzględnieniem części teoretycznej i części praktycznej,</w:t>
      </w:r>
    </w:p>
    <w:p w:rsidR="00B17586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:rsidR="00B17586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f) wykaz wszystkich materiałów, które otrzyma na własność każdy uczestnik kursu (przy literaturze należy </w:t>
      </w:r>
      <w:r>
        <w:rPr>
          <w:rFonts w:asciiTheme="minorHAnsi" w:hAnsiTheme="minorHAnsi" w:cstheme="minorHAnsi"/>
          <w:color w:val="000000"/>
          <w:sz w:val="22"/>
          <w:szCs w:val="22"/>
        </w:rPr>
        <w:t>podać wydawnictwo, tytuł, autora),</w:t>
      </w:r>
    </w:p>
    <w:p w:rsidR="00B17586" w:rsidRDefault="007F44AE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informowania Zamawiającego o przebiegu realizacji szkolenia i obecności kierowanej osoby.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szkolenia materiałów szkoleniowych. 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</w:t>
      </w:r>
      <w:r>
        <w:rPr>
          <w:rFonts w:cstheme="minorHAnsi"/>
        </w:rPr>
        <w:t>any jest do dostarczania Zamawiającemu w terminie 7 dni po zakończeniu szkolenia wszystkich dokumentów dot. przeprowadzonego szkolenia w tym: kopii polisy ubezpieczeniowej NNW z listą osób objętych ubezpieczeniem, jednego egzemplarza materiałów szkoleniowy</w:t>
      </w:r>
      <w:r>
        <w:rPr>
          <w:rFonts w:cstheme="minorHAnsi"/>
        </w:rPr>
        <w:t>ch, oryginał dziennika zajęć, oryginałów ankiet/testów prowadzonych w ramach szkolenia, kopii zaświadczeń o ukończeniu szkolenia, kopii certyfikatów potwierdzających uzyskane kwalifikacje lub uprawnienia, dokumentacji fotograficznej z przeprowadzonego szko</w:t>
      </w:r>
      <w:r>
        <w:rPr>
          <w:rFonts w:cstheme="minorHAnsi"/>
        </w:rPr>
        <w:t>lenia, potwierdzenie wykonania badań lekarskich.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zapewnienia sprzętu i sali, materiałów szkoleniowych we własnym zakresie.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Grupa docelowa:  osoby dorosłe planowane do zatrudnienia. Liczba osób kierowanych na szkolenie może ule</w:t>
      </w:r>
      <w:r>
        <w:rPr>
          <w:rFonts w:cstheme="minorHAnsi"/>
        </w:rPr>
        <w:t>c zmianie.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 xml:space="preserve">OSOBA DO KONTAKTU w sprawie zamówienia: Patrycja </w:t>
      </w:r>
      <w:proofErr w:type="spellStart"/>
      <w:r>
        <w:rPr>
          <w:rFonts w:cstheme="minorHAnsi"/>
        </w:rPr>
        <w:t>Czawłytko</w:t>
      </w:r>
      <w:proofErr w:type="spellEnd"/>
      <w:r>
        <w:rPr>
          <w:rFonts w:cstheme="minorHAnsi"/>
        </w:rPr>
        <w:t xml:space="preserve">  tel. 59 840 29 20.</w:t>
      </w:r>
    </w:p>
    <w:p w:rsidR="00B17586" w:rsidRDefault="00B17586">
      <w:pPr>
        <w:pStyle w:val="Akapitzlist"/>
        <w:spacing w:after="200" w:line="276" w:lineRule="auto"/>
        <w:ind w:left="850"/>
        <w:jc w:val="both"/>
        <w:rPr>
          <w:rFonts w:cstheme="minorHAnsi"/>
        </w:rPr>
      </w:pPr>
    </w:p>
    <w:p w:rsidR="00B17586" w:rsidRDefault="00B17586">
      <w:pPr>
        <w:pStyle w:val="Akapitzlist"/>
        <w:spacing w:after="200" w:line="276" w:lineRule="auto"/>
        <w:ind w:left="850"/>
        <w:jc w:val="both"/>
        <w:rPr>
          <w:rFonts w:cstheme="minorHAnsi"/>
        </w:rPr>
      </w:pPr>
    </w:p>
    <w:p w:rsidR="00B17586" w:rsidRDefault="00B17586">
      <w:pPr>
        <w:pStyle w:val="Akapitzlist"/>
        <w:spacing w:after="200" w:line="276" w:lineRule="auto"/>
        <w:ind w:left="850"/>
        <w:jc w:val="both"/>
      </w:pPr>
    </w:p>
    <w:p w:rsidR="00B17586" w:rsidRDefault="007F44AE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>
        <w:rPr>
          <w:rFonts w:cstheme="minorHAnsi"/>
        </w:rPr>
        <w:t xml:space="preserve"> TERMIN I SPOSÓB ZŁOŻENIA ODPOWIEDZI</w:t>
      </w:r>
    </w:p>
    <w:p w:rsidR="00B17586" w:rsidRDefault="00B17586">
      <w:pPr>
        <w:pStyle w:val="Akapitzlist"/>
        <w:spacing w:line="276" w:lineRule="auto"/>
        <w:jc w:val="both"/>
        <w:rPr>
          <w:rFonts w:cstheme="minorHAnsi"/>
          <w:b/>
        </w:rPr>
      </w:pPr>
    </w:p>
    <w:p w:rsidR="00B17586" w:rsidRDefault="007F44AE">
      <w:pPr>
        <w:pStyle w:val="Akapitzlist"/>
        <w:spacing w:line="276" w:lineRule="auto"/>
        <w:jc w:val="both"/>
      </w:pPr>
      <w:r>
        <w:rPr>
          <w:rFonts w:cstheme="minorHAnsi"/>
          <w:b/>
        </w:rPr>
        <w:t>Uprzejmie prosimy o przesłanie informacji nie później niż do dnia 30 listopada 2018 roku do godz. 15:00, na adres e-mail: pat</w:t>
      </w:r>
      <w:r>
        <w:rPr>
          <w:rFonts w:cstheme="minorHAnsi"/>
          <w:b/>
        </w:rPr>
        <w:t>rycja.czawlytko@cio.slupsk.pl. Prosimy o podanie ceny netto i brutto kursu.</w:t>
      </w:r>
    </w:p>
    <w:p w:rsidR="00B17586" w:rsidRDefault="007F44AE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nie stanowi oferty w myśl art. 66 Kodeksu cywilnego, jak również nie jest ogłoszeniem w rozumieniu ustawy Prawo zamówień publicznych. Informacja ma wyłącznie na celu roz</w:t>
      </w:r>
      <w:r>
        <w:rPr>
          <w:rFonts w:cstheme="minorHAnsi"/>
        </w:rPr>
        <w:t>poznanie rynku firm świadczących usługi objęte niniejszym rozeznaniem uzyskania wiedzy na temat kosztów usługi.</w:t>
      </w:r>
    </w:p>
    <w:p w:rsidR="00B17586" w:rsidRDefault="007F44A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:rsidR="00B17586" w:rsidRDefault="00B17586">
      <w:pPr>
        <w:spacing w:line="276" w:lineRule="auto"/>
        <w:jc w:val="both"/>
        <w:rPr>
          <w:rFonts w:cstheme="minorHAnsi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B17586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B17586" w:rsidRDefault="007F44AE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B17586" w:rsidRDefault="007F44AE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Załącznik nr 1 do rozeznania nr</w:t>
      </w:r>
      <w:r>
        <w:rPr>
          <w:rFonts w:eastAsia="Times New Roman" w:cstheme="minorHAnsi"/>
          <w:u w:val="single"/>
        </w:rPr>
        <w:t xml:space="preserve"> 29/OWES/2018</w:t>
      </w:r>
    </w:p>
    <w:p w:rsidR="00B17586" w:rsidRDefault="00B17586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B17586" w:rsidRDefault="007F44AE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 xml:space="preserve">„Ośrodek Wsparcia Ekonomii Społecznej w subregionie słupskim” współfinansowanego z Europejskiego Funduszu Społecznego w ramach Regionalnego Programu Operacyjnego Województwa Pomorskiego  na lata </w:t>
      </w:r>
      <w:r>
        <w:rPr>
          <w:rFonts w:cstheme="minorHAnsi"/>
          <w:color w:val="000000"/>
        </w:rPr>
        <w:t>2014-2020.</w:t>
      </w:r>
    </w:p>
    <w:p w:rsidR="00B17586" w:rsidRDefault="00B17586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B17586" w:rsidRDefault="007F44AE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782"/>
        <w:gridCol w:w="6532"/>
      </w:tblGrid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B17586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B17586" w:rsidRDefault="007F44A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17586" w:rsidRDefault="00B17586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B17586" w:rsidRDefault="00B17586">
      <w:pPr>
        <w:spacing w:after="0" w:line="276" w:lineRule="auto"/>
        <w:jc w:val="both"/>
        <w:rPr>
          <w:rFonts w:cstheme="minorHAnsi"/>
          <w:u w:val="single"/>
        </w:rPr>
      </w:pPr>
    </w:p>
    <w:p w:rsidR="00B17586" w:rsidRDefault="007F44A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kursów zawodowych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B17586" w:rsidRDefault="00B17586">
      <w:pPr>
        <w:spacing w:after="0" w:line="276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193"/>
        <w:gridCol w:w="2382"/>
        <w:gridCol w:w="2381"/>
        <w:gridCol w:w="946"/>
        <w:gridCol w:w="2381"/>
      </w:tblGrid>
      <w:tr w:rsidR="00B17586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</w:t>
            </w:r>
            <w:r>
              <w:rPr>
                <w:rFonts w:eastAsia="Times New Roman" w:cstheme="minorHAnsi"/>
                <w:b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B17586" w:rsidRDefault="007F44A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  <w:r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Łączny koszt brutto kursu</w:t>
            </w:r>
          </w:p>
        </w:tc>
      </w:tr>
      <w:tr w:rsidR="00B17586">
        <w:trPr>
          <w:trHeight w:val="46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17586" w:rsidRDefault="007F44AE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>
              <w:rPr>
                <w:rFonts w:eastAsia="Times New Roman" w:cstheme="minorHAnsi"/>
                <w:b/>
                <w:lang w:eastAsia="pl-PL"/>
              </w:rPr>
              <w:t>ANIMATORA CZASU WOLNEGO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7F44AE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17586" w:rsidRDefault="00B17586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17586" w:rsidRDefault="007F44AE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B17586" w:rsidRDefault="00B17586">
      <w:pPr>
        <w:spacing w:after="0" w:line="276" w:lineRule="auto"/>
        <w:jc w:val="both"/>
        <w:rPr>
          <w:rFonts w:cstheme="minorHAnsi"/>
        </w:rPr>
      </w:pPr>
    </w:p>
    <w:p w:rsidR="00B17586" w:rsidRDefault="00B17586">
      <w:pPr>
        <w:spacing w:after="0" w:line="276" w:lineRule="auto"/>
        <w:jc w:val="both"/>
        <w:rPr>
          <w:rFonts w:cstheme="minorHAnsi"/>
        </w:rPr>
      </w:pPr>
    </w:p>
    <w:p w:rsidR="00B17586" w:rsidRDefault="00B17586">
      <w:pPr>
        <w:spacing w:after="0" w:line="276" w:lineRule="auto"/>
        <w:jc w:val="both"/>
        <w:rPr>
          <w:rFonts w:cstheme="minorHAnsi"/>
          <w:iCs/>
          <w:color w:val="000000"/>
        </w:rPr>
      </w:pPr>
      <w:bookmarkStart w:id="0" w:name="_GoBack"/>
      <w:bookmarkEnd w:id="0"/>
    </w:p>
    <w:p w:rsidR="00B17586" w:rsidRDefault="007F44AE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B17586" w:rsidRDefault="007F44AE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:rsidR="00B17586" w:rsidRDefault="00B17586">
      <w:pPr>
        <w:spacing w:after="0" w:line="276" w:lineRule="auto"/>
        <w:jc w:val="right"/>
      </w:pPr>
    </w:p>
    <w:sectPr w:rsidR="00B17586" w:rsidSect="00B175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AE" w:rsidRDefault="007F44AE" w:rsidP="00B17586">
      <w:pPr>
        <w:spacing w:after="0" w:line="240" w:lineRule="auto"/>
      </w:pPr>
      <w:r>
        <w:separator/>
      </w:r>
    </w:p>
  </w:endnote>
  <w:endnote w:type="continuationSeparator" w:id="0">
    <w:p w:rsidR="007F44AE" w:rsidRDefault="007F44AE" w:rsidP="00B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86" w:rsidRDefault="007F44AE">
    <w:pPr>
      <w:pStyle w:val="Footer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AE" w:rsidRDefault="007F44AE" w:rsidP="00B17586">
      <w:pPr>
        <w:spacing w:after="0" w:line="240" w:lineRule="auto"/>
      </w:pPr>
      <w:r>
        <w:separator/>
      </w:r>
    </w:p>
  </w:footnote>
  <w:footnote w:type="continuationSeparator" w:id="0">
    <w:p w:rsidR="007F44AE" w:rsidRDefault="007F44AE" w:rsidP="00B1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86" w:rsidRDefault="007F44AE">
    <w:pPr>
      <w:pStyle w:val="Header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AC2"/>
    <w:multiLevelType w:val="multilevel"/>
    <w:tmpl w:val="15745E98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22E"/>
    <w:multiLevelType w:val="multilevel"/>
    <w:tmpl w:val="8822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3E095D"/>
    <w:multiLevelType w:val="multilevel"/>
    <w:tmpl w:val="B1104914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3">
    <w:nsid w:val="6BE91684"/>
    <w:multiLevelType w:val="multilevel"/>
    <w:tmpl w:val="17DA72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586"/>
    <w:rsid w:val="007F44AE"/>
    <w:rsid w:val="00A503F2"/>
    <w:rsid w:val="00B1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Footer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6459F"/>
    <w:rPr>
      <w:b/>
    </w:rPr>
  </w:style>
  <w:style w:type="character" w:customStyle="1" w:styleId="ListLabel2">
    <w:name w:val="ListLabel 2"/>
    <w:qFormat/>
    <w:rsid w:val="00F6459F"/>
    <w:rPr>
      <w:u w:val="none"/>
    </w:rPr>
  </w:style>
  <w:style w:type="character" w:customStyle="1" w:styleId="ListLabel3">
    <w:name w:val="ListLabel 3"/>
    <w:qFormat/>
    <w:rsid w:val="00F6459F"/>
    <w:rPr>
      <w:rFonts w:cs="Courier New"/>
    </w:rPr>
  </w:style>
  <w:style w:type="character" w:customStyle="1" w:styleId="ListLabel4">
    <w:name w:val="ListLabel 4"/>
    <w:qFormat/>
    <w:rsid w:val="00F6459F"/>
    <w:rPr>
      <w:rFonts w:cs="Courier New"/>
    </w:rPr>
  </w:style>
  <w:style w:type="character" w:customStyle="1" w:styleId="ListLabel5">
    <w:name w:val="ListLabel 5"/>
    <w:qFormat/>
    <w:rsid w:val="00F6459F"/>
    <w:rPr>
      <w:rFonts w:cs="Courier New"/>
    </w:rPr>
  </w:style>
  <w:style w:type="character" w:customStyle="1" w:styleId="ListLabel6">
    <w:name w:val="ListLabel 6"/>
    <w:qFormat/>
    <w:rsid w:val="00F6459F"/>
    <w:rPr>
      <w:rFonts w:cs="Times New Roman"/>
    </w:rPr>
  </w:style>
  <w:style w:type="character" w:customStyle="1" w:styleId="ListLabel7">
    <w:name w:val="ListLabel 7"/>
    <w:qFormat/>
    <w:rsid w:val="00F6459F"/>
    <w:rPr>
      <w:rFonts w:cs="Times New Roman"/>
    </w:rPr>
  </w:style>
  <w:style w:type="character" w:customStyle="1" w:styleId="ListLabel8">
    <w:name w:val="ListLabel 8"/>
    <w:qFormat/>
    <w:rsid w:val="00F6459F"/>
    <w:rPr>
      <w:rFonts w:cs="Times New Roman"/>
    </w:rPr>
  </w:style>
  <w:style w:type="character" w:customStyle="1" w:styleId="ListLabel9">
    <w:name w:val="ListLabel 9"/>
    <w:qFormat/>
    <w:rsid w:val="00F6459F"/>
    <w:rPr>
      <w:rFonts w:cs="Times New Roman"/>
    </w:rPr>
  </w:style>
  <w:style w:type="character" w:customStyle="1" w:styleId="ListLabel10">
    <w:name w:val="ListLabel 10"/>
    <w:qFormat/>
    <w:rsid w:val="00F6459F"/>
    <w:rPr>
      <w:rFonts w:cs="Times New Roman"/>
    </w:rPr>
  </w:style>
  <w:style w:type="character" w:customStyle="1" w:styleId="ListLabel11">
    <w:name w:val="ListLabel 11"/>
    <w:qFormat/>
    <w:rsid w:val="00F6459F"/>
    <w:rPr>
      <w:rFonts w:cs="Times New Roman"/>
    </w:rPr>
  </w:style>
  <w:style w:type="character" w:customStyle="1" w:styleId="ListLabel12">
    <w:name w:val="ListLabel 12"/>
    <w:qFormat/>
    <w:rsid w:val="00F6459F"/>
    <w:rPr>
      <w:rFonts w:cs="Times New Roman"/>
    </w:rPr>
  </w:style>
  <w:style w:type="character" w:customStyle="1" w:styleId="ListLabel13">
    <w:name w:val="ListLabel 13"/>
    <w:qFormat/>
    <w:rsid w:val="00F6459F"/>
    <w:rPr>
      <w:rFonts w:cs="Times New Roman"/>
    </w:rPr>
  </w:style>
  <w:style w:type="character" w:customStyle="1" w:styleId="ListLabel14">
    <w:name w:val="ListLabel 14"/>
    <w:qFormat/>
    <w:rsid w:val="00F6459F"/>
    <w:rPr>
      <w:rFonts w:cs="Times New Roman"/>
    </w:rPr>
  </w:style>
  <w:style w:type="character" w:customStyle="1" w:styleId="ListLabel15">
    <w:name w:val="ListLabel 15"/>
    <w:qFormat/>
    <w:rsid w:val="00F6459F"/>
    <w:rPr>
      <w:rFonts w:cs="Times New Roman"/>
    </w:rPr>
  </w:style>
  <w:style w:type="character" w:customStyle="1" w:styleId="ListLabel16">
    <w:name w:val="ListLabel 16"/>
    <w:qFormat/>
    <w:rsid w:val="00F6459F"/>
    <w:rPr>
      <w:rFonts w:cs="Times New Roman"/>
    </w:rPr>
  </w:style>
  <w:style w:type="character" w:customStyle="1" w:styleId="ListLabel17">
    <w:name w:val="ListLabel 17"/>
    <w:qFormat/>
    <w:rsid w:val="00F6459F"/>
    <w:rPr>
      <w:rFonts w:cs="Times New Roman"/>
    </w:rPr>
  </w:style>
  <w:style w:type="character" w:customStyle="1" w:styleId="ListLabel18">
    <w:name w:val="ListLabel 18"/>
    <w:qFormat/>
    <w:rsid w:val="00F6459F"/>
    <w:rPr>
      <w:rFonts w:cs="Times New Roman"/>
    </w:rPr>
  </w:style>
  <w:style w:type="character" w:customStyle="1" w:styleId="ListLabel19">
    <w:name w:val="ListLabel 19"/>
    <w:qFormat/>
    <w:rsid w:val="00F6459F"/>
    <w:rPr>
      <w:rFonts w:cs="Times New Roman"/>
    </w:rPr>
  </w:style>
  <w:style w:type="character" w:customStyle="1" w:styleId="ListLabel20">
    <w:name w:val="ListLabel 20"/>
    <w:qFormat/>
    <w:rsid w:val="00F6459F"/>
    <w:rPr>
      <w:rFonts w:cs="Times New Roman"/>
    </w:rPr>
  </w:style>
  <w:style w:type="character" w:customStyle="1" w:styleId="ListLabel21">
    <w:name w:val="ListLabel 21"/>
    <w:qFormat/>
    <w:rsid w:val="00F6459F"/>
    <w:rPr>
      <w:rFonts w:cs="Times New Roman"/>
    </w:rPr>
  </w:style>
  <w:style w:type="character" w:customStyle="1" w:styleId="ListLabel22">
    <w:name w:val="ListLabel 22"/>
    <w:qFormat/>
    <w:rsid w:val="00F6459F"/>
    <w:rPr>
      <w:rFonts w:cs="Times New Roman"/>
    </w:rPr>
  </w:style>
  <w:style w:type="character" w:customStyle="1" w:styleId="ListLabel23">
    <w:name w:val="ListLabel 23"/>
    <w:qFormat/>
    <w:rsid w:val="00F6459F"/>
    <w:rPr>
      <w:rFonts w:cs="Times New Roman"/>
    </w:rPr>
  </w:style>
  <w:style w:type="character" w:customStyle="1" w:styleId="Nagwek4Znak">
    <w:name w:val="Nagłówek 4 Znak"/>
    <w:basedOn w:val="Domylnaczcionkaakapitu"/>
    <w:link w:val="Heading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F6459F"/>
    <w:rPr>
      <w:b w:val="0"/>
    </w:rPr>
  </w:style>
  <w:style w:type="character" w:customStyle="1" w:styleId="ListLabel25">
    <w:name w:val="ListLabel 25"/>
    <w:qFormat/>
    <w:rsid w:val="00F6459F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F6459F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F6459F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F6459F"/>
    <w:rPr>
      <w:w w:val="100"/>
    </w:rPr>
  </w:style>
  <w:style w:type="character" w:customStyle="1" w:styleId="ListLabel29">
    <w:name w:val="ListLabel 29"/>
    <w:qFormat/>
    <w:rsid w:val="00F6459F"/>
    <w:rPr>
      <w:b/>
    </w:rPr>
  </w:style>
  <w:style w:type="character" w:customStyle="1" w:styleId="ListLabel30">
    <w:name w:val="ListLabel 30"/>
    <w:qFormat/>
    <w:rsid w:val="00F6459F"/>
    <w:rPr>
      <w:rFonts w:cs="Courier New"/>
    </w:rPr>
  </w:style>
  <w:style w:type="character" w:customStyle="1" w:styleId="ListLabel31">
    <w:name w:val="ListLabel 31"/>
    <w:qFormat/>
    <w:rsid w:val="00F6459F"/>
    <w:rPr>
      <w:rFonts w:cs="Courier New"/>
    </w:rPr>
  </w:style>
  <w:style w:type="character" w:customStyle="1" w:styleId="ListLabel32">
    <w:name w:val="ListLabel 32"/>
    <w:qFormat/>
    <w:rsid w:val="00F6459F"/>
    <w:rPr>
      <w:rFonts w:cs="Courier New"/>
    </w:rPr>
  </w:style>
  <w:style w:type="character" w:customStyle="1" w:styleId="ListLabel33">
    <w:name w:val="ListLabel 33"/>
    <w:qFormat/>
    <w:rsid w:val="00F6459F"/>
    <w:rPr>
      <w:rFonts w:cs="Courier New"/>
    </w:rPr>
  </w:style>
  <w:style w:type="character" w:customStyle="1" w:styleId="ListLabel34">
    <w:name w:val="ListLabel 34"/>
    <w:qFormat/>
    <w:rsid w:val="00F6459F"/>
    <w:rPr>
      <w:rFonts w:cs="Courier New"/>
    </w:rPr>
  </w:style>
  <w:style w:type="character" w:customStyle="1" w:styleId="ListLabel35">
    <w:name w:val="ListLabel 35"/>
    <w:qFormat/>
    <w:rsid w:val="00F6459F"/>
    <w:rPr>
      <w:rFonts w:cs="Courier New"/>
    </w:rPr>
  </w:style>
  <w:style w:type="character" w:customStyle="1" w:styleId="ListLabel36">
    <w:name w:val="ListLabel 36"/>
    <w:qFormat/>
    <w:rsid w:val="00F6459F"/>
    <w:rPr>
      <w:rFonts w:cs="Courier New"/>
    </w:rPr>
  </w:style>
  <w:style w:type="character" w:customStyle="1" w:styleId="ListLabel37">
    <w:name w:val="ListLabel 37"/>
    <w:qFormat/>
    <w:rsid w:val="00F6459F"/>
    <w:rPr>
      <w:rFonts w:cs="Courier New"/>
    </w:rPr>
  </w:style>
  <w:style w:type="character" w:customStyle="1" w:styleId="ListLabel38">
    <w:name w:val="ListLabel 38"/>
    <w:qFormat/>
    <w:rsid w:val="00F6459F"/>
    <w:rPr>
      <w:rFonts w:cs="Courier New"/>
    </w:rPr>
  </w:style>
  <w:style w:type="character" w:customStyle="1" w:styleId="ListLabel39">
    <w:name w:val="ListLabel 39"/>
    <w:qFormat/>
    <w:rsid w:val="00F6459F"/>
    <w:rPr>
      <w:rFonts w:cs="Courier New"/>
    </w:rPr>
  </w:style>
  <w:style w:type="character" w:customStyle="1" w:styleId="ListLabel40">
    <w:name w:val="ListLabel 40"/>
    <w:qFormat/>
    <w:rsid w:val="00F6459F"/>
    <w:rPr>
      <w:rFonts w:cs="Courier New"/>
    </w:rPr>
  </w:style>
  <w:style w:type="character" w:customStyle="1" w:styleId="ListLabel41">
    <w:name w:val="ListLabel 41"/>
    <w:qFormat/>
    <w:rsid w:val="00F6459F"/>
    <w:rPr>
      <w:rFonts w:cs="Courier New"/>
    </w:rPr>
  </w:style>
  <w:style w:type="character" w:customStyle="1" w:styleId="ListLabel42">
    <w:name w:val="ListLabel 42"/>
    <w:qFormat/>
    <w:rsid w:val="00F6459F"/>
    <w:rPr>
      <w:rFonts w:cs="Courier New"/>
    </w:rPr>
  </w:style>
  <w:style w:type="character" w:customStyle="1" w:styleId="ListLabel43">
    <w:name w:val="ListLabel 43"/>
    <w:qFormat/>
    <w:rsid w:val="00F6459F"/>
    <w:rPr>
      <w:rFonts w:cs="Courier New"/>
    </w:rPr>
  </w:style>
  <w:style w:type="character" w:customStyle="1" w:styleId="ListLabel44">
    <w:name w:val="ListLabel 44"/>
    <w:qFormat/>
    <w:rsid w:val="00F6459F"/>
    <w:rPr>
      <w:rFonts w:cs="Courier New"/>
    </w:rPr>
  </w:style>
  <w:style w:type="character" w:customStyle="1" w:styleId="ListLabel45">
    <w:name w:val="ListLabel 45"/>
    <w:qFormat/>
    <w:rsid w:val="00F6459F"/>
    <w:rPr>
      <w:rFonts w:cs="Calibri"/>
      <w:color w:val="000000"/>
    </w:rPr>
  </w:style>
  <w:style w:type="character" w:customStyle="1" w:styleId="ListLabel46">
    <w:name w:val="ListLabel 46"/>
    <w:qFormat/>
    <w:rsid w:val="00F6459F"/>
    <w:rPr>
      <w:rFonts w:cs="Calibri"/>
      <w:color w:val="000000"/>
    </w:rPr>
  </w:style>
  <w:style w:type="character" w:customStyle="1" w:styleId="ListLabel47">
    <w:name w:val="ListLabel 47"/>
    <w:qFormat/>
    <w:rsid w:val="00F6459F"/>
    <w:rPr>
      <w:rFonts w:cs="Calibri"/>
      <w:color w:val="000000"/>
    </w:rPr>
  </w:style>
  <w:style w:type="character" w:customStyle="1" w:styleId="ListLabel48">
    <w:name w:val="ListLabel 48"/>
    <w:qFormat/>
    <w:rsid w:val="00F6459F"/>
    <w:rPr>
      <w:rFonts w:cs="Calibri"/>
      <w:color w:val="000000"/>
    </w:rPr>
  </w:style>
  <w:style w:type="character" w:customStyle="1" w:styleId="ListLabel49">
    <w:name w:val="ListLabel 49"/>
    <w:qFormat/>
    <w:rsid w:val="00F6459F"/>
    <w:rPr>
      <w:rFonts w:cs="Calibri"/>
      <w:color w:val="000000"/>
    </w:rPr>
  </w:style>
  <w:style w:type="character" w:customStyle="1" w:styleId="ListLabel50">
    <w:name w:val="ListLabel 50"/>
    <w:qFormat/>
    <w:rsid w:val="00F6459F"/>
    <w:rPr>
      <w:rFonts w:cs="Calibri"/>
      <w:color w:val="000000"/>
    </w:rPr>
  </w:style>
  <w:style w:type="character" w:customStyle="1" w:styleId="ListLabel51">
    <w:name w:val="ListLabel 51"/>
    <w:qFormat/>
    <w:rsid w:val="00F6459F"/>
    <w:rPr>
      <w:rFonts w:cs="Calibri"/>
      <w:color w:val="000000"/>
    </w:rPr>
  </w:style>
  <w:style w:type="character" w:customStyle="1" w:styleId="ListLabel52">
    <w:name w:val="ListLabel 52"/>
    <w:qFormat/>
    <w:rsid w:val="00F6459F"/>
    <w:rPr>
      <w:rFonts w:cs="Calibri"/>
      <w:color w:val="000000"/>
    </w:rPr>
  </w:style>
  <w:style w:type="character" w:customStyle="1" w:styleId="ListLabel53">
    <w:name w:val="ListLabel 53"/>
    <w:qFormat/>
    <w:rsid w:val="00F6459F"/>
    <w:rPr>
      <w:b w:val="0"/>
    </w:rPr>
  </w:style>
  <w:style w:type="character" w:customStyle="1" w:styleId="ListLabel54">
    <w:name w:val="ListLabel 54"/>
    <w:qFormat/>
    <w:rsid w:val="00F6459F"/>
    <w:rPr>
      <w:b w:val="0"/>
    </w:rPr>
  </w:style>
  <w:style w:type="character" w:customStyle="1" w:styleId="ListLabel55">
    <w:name w:val="ListLabel 55"/>
    <w:qFormat/>
    <w:rsid w:val="00F6459F"/>
    <w:rPr>
      <w:rFonts w:eastAsia="Calibri" w:cs="Calibri"/>
    </w:rPr>
  </w:style>
  <w:style w:type="character" w:customStyle="1" w:styleId="ListLabel56">
    <w:name w:val="ListLabel 56"/>
    <w:qFormat/>
    <w:rsid w:val="00F6459F"/>
    <w:rPr>
      <w:rFonts w:cs="Courier New"/>
    </w:rPr>
  </w:style>
  <w:style w:type="character" w:customStyle="1" w:styleId="ListLabel57">
    <w:name w:val="ListLabel 57"/>
    <w:qFormat/>
    <w:rsid w:val="00F6459F"/>
    <w:rPr>
      <w:rFonts w:cs="Courier New"/>
    </w:rPr>
  </w:style>
  <w:style w:type="character" w:customStyle="1" w:styleId="ListLabel58">
    <w:name w:val="ListLabel 58"/>
    <w:qFormat/>
    <w:rsid w:val="00F6459F"/>
    <w:rPr>
      <w:rFonts w:cs="Courier New"/>
    </w:rPr>
  </w:style>
  <w:style w:type="character" w:customStyle="1" w:styleId="ListLabel59">
    <w:name w:val="ListLabel 59"/>
    <w:qFormat/>
    <w:rsid w:val="00F6459F"/>
    <w:rPr>
      <w:rFonts w:cs="Courier New"/>
    </w:rPr>
  </w:style>
  <w:style w:type="character" w:customStyle="1" w:styleId="ListLabel60">
    <w:name w:val="ListLabel 60"/>
    <w:qFormat/>
    <w:rsid w:val="00F6459F"/>
    <w:rPr>
      <w:rFonts w:cs="Courier New"/>
    </w:rPr>
  </w:style>
  <w:style w:type="character" w:customStyle="1" w:styleId="ListLabel61">
    <w:name w:val="ListLabel 61"/>
    <w:qFormat/>
    <w:rsid w:val="00F6459F"/>
    <w:rPr>
      <w:rFonts w:cs="Courier New"/>
    </w:rPr>
  </w:style>
  <w:style w:type="character" w:customStyle="1" w:styleId="ListLabel62">
    <w:name w:val="ListLabel 62"/>
    <w:qFormat/>
    <w:rsid w:val="00F6459F"/>
    <w:rPr>
      <w:rFonts w:cs="Courier New"/>
    </w:rPr>
  </w:style>
  <w:style w:type="character" w:customStyle="1" w:styleId="ListLabel63">
    <w:name w:val="ListLabel 63"/>
    <w:qFormat/>
    <w:rsid w:val="00F6459F"/>
    <w:rPr>
      <w:rFonts w:cs="Courier New"/>
    </w:rPr>
  </w:style>
  <w:style w:type="character" w:customStyle="1" w:styleId="ListLabel64">
    <w:name w:val="ListLabel 64"/>
    <w:qFormat/>
    <w:rsid w:val="00F6459F"/>
    <w:rPr>
      <w:rFonts w:cs="Courier New"/>
    </w:rPr>
  </w:style>
  <w:style w:type="character" w:customStyle="1" w:styleId="ListLabel65">
    <w:name w:val="ListLabel 65"/>
    <w:qFormat/>
    <w:rsid w:val="00B17586"/>
    <w:rPr>
      <w:b w:val="0"/>
    </w:rPr>
  </w:style>
  <w:style w:type="character" w:customStyle="1" w:styleId="ListLabel66">
    <w:name w:val="ListLabel 66"/>
    <w:qFormat/>
    <w:rsid w:val="00B17586"/>
    <w:rPr>
      <w:rFonts w:cs="Symbol"/>
      <w:b/>
      <w:bCs/>
      <w:spacing w:val="0"/>
      <w:w w:val="99"/>
      <w:sz w:val="20"/>
      <w:szCs w:val="20"/>
    </w:rPr>
  </w:style>
  <w:style w:type="character" w:customStyle="1" w:styleId="ListLabel67">
    <w:name w:val="ListLabel 67"/>
    <w:qFormat/>
    <w:rsid w:val="00B17586"/>
    <w:rPr>
      <w:rFonts w:cs="Symbol"/>
    </w:rPr>
  </w:style>
  <w:style w:type="character" w:customStyle="1" w:styleId="ListLabel68">
    <w:name w:val="ListLabel 68"/>
    <w:qFormat/>
    <w:rsid w:val="00B17586"/>
    <w:rPr>
      <w:rFonts w:cs="Symbol"/>
    </w:rPr>
  </w:style>
  <w:style w:type="character" w:customStyle="1" w:styleId="ListLabel69">
    <w:name w:val="ListLabel 69"/>
    <w:qFormat/>
    <w:rsid w:val="00B17586"/>
    <w:rPr>
      <w:rFonts w:cs="Symbol"/>
    </w:rPr>
  </w:style>
  <w:style w:type="character" w:customStyle="1" w:styleId="ListLabel70">
    <w:name w:val="ListLabel 70"/>
    <w:qFormat/>
    <w:rsid w:val="00B17586"/>
    <w:rPr>
      <w:rFonts w:cs="Symbol"/>
    </w:rPr>
  </w:style>
  <w:style w:type="character" w:customStyle="1" w:styleId="ListLabel71">
    <w:name w:val="ListLabel 71"/>
    <w:qFormat/>
    <w:rsid w:val="00B17586"/>
    <w:rPr>
      <w:rFonts w:cs="Symbol"/>
    </w:rPr>
  </w:style>
  <w:style w:type="character" w:customStyle="1" w:styleId="ListLabel72">
    <w:name w:val="ListLabel 72"/>
    <w:qFormat/>
    <w:rsid w:val="00B17586"/>
    <w:rPr>
      <w:rFonts w:cs="Symbol"/>
    </w:rPr>
  </w:style>
  <w:style w:type="character" w:customStyle="1" w:styleId="ListLabel73">
    <w:name w:val="ListLabel 73"/>
    <w:qFormat/>
    <w:rsid w:val="00B17586"/>
    <w:rPr>
      <w:rFonts w:cs="Symbol"/>
    </w:rPr>
  </w:style>
  <w:style w:type="character" w:customStyle="1" w:styleId="ListLabel74">
    <w:name w:val="ListLabel 74"/>
    <w:qFormat/>
    <w:rsid w:val="00B17586"/>
    <w:rPr>
      <w:rFonts w:cs="Symbol"/>
    </w:rPr>
  </w:style>
  <w:style w:type="paragraph" w:styleId="Nagwek">
    <w:name w:val="header"/>
    <w:basedOn w:val="Normalny"/>
    <w:next w:val="Tekstpodstawowy"/>
    <w:link w:val="NagwekZnak"/>
    <w:qFormat/>
    <w:rsid w:val="00B175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459F"/>
    <w:pPr>
      <w:spacing w:after="140" w:line="288" w:lineRule="auto"/>
    </w:pPr>
  </w:style>
  <w:style w:type="paragraph" w:styleId="Lista">
    <w:name w:val="List"/>
    <w:basedOn w:val="Tekstpodstawowy"/>
    <w:rsid w:val="00F6459F"/>
    <w:rPr>
      <w:rFonts w:cs="Arial"/>
    </w:rPr>
  </w:style>
  <w:style w:type="paragraph" w:customStyle="1" w:styleId="Caption">
    <w:name w:val="Caption"/>
    <w:basedOn w:val="Normalny"/>
    <w:qFormat/>
    <w:rsid w:val="00B175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59F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F645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9FF8-6378-466C-A5DB-7B21517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2018-11-20T11:25:00Z</dcterms:created>
  <dcterms:modified xsi:type="dcterms:W3CDTF">2018-11-20T11:25:00Z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