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68" w:rsidRDefault="00C97D68">
      <w:pPr>
        <w:jc w:val="both"/>
      </w:pPr>
    </w:p>
    <w:p w:rsidR="00C97D68" w:rsidRDefault="002727BC">
      <w:pPr>
        <w:tabs>
          <w:tab w:val="left" w:pos="5790"/>
        </w:tabs>
        <w:spacing w:line="276" w:lineRule="auto"/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               SŁUPSK, DN. 18.07.2018</w:t>
      </w:r>
    </w:p>
    <w:p w:rsidR="00C97D68" w:rsidRDefault="002727BC">
      <w:pPr>
        <w:spacing w:line="276" w:lineRule="auto"/>
        <w:jc w:val="both"/>
      </w:pPr>
      <w:r>
        <w:rPr>
          <w:rFonts w:cstheme="minorHAnsi"/>
        </w:rPr>
        <w:t>Centrum Inicjatyw Obywatelskich</w:t>
      </w:r>
    </w:p>
    <w:p w:rsidR="00C97D68" w:rsidRDefault="002727BC">
      <w:pPr>
        <w:spacing w:line="276" w:lineRule="auto"/>
        <w:jc w:val="both"/>
        <w:rPr>
          <w:rFonts w:cstheme="minorHAnsi"/>
        </w:rPr>
      </w:pPr>
      <w:r>
        <w:rPr>
          <w:rFonts w:cstheme="minorHAnsi"/>
          <w:bCs/>
        </w:rPr>
        <w:t>ul. Sienkiewicza 19, 76 – 200 Słupsk</w:t>
      </w:r>
    </w:p>
    <w:p w:rsidR="00C97D68" w:rsidRDefault="00C97D68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C97D68" w:rsidRDefault="002727BC">
      <w:pPr>
        <w:keepNext/>
        <w:keepLines/>
        <w:spacing w:before="40" w:after="0" w:line="276" w:lineRule="auto"/>
        <w:jc w:val="center"/>
        <w:outlineLvl w:val="2"/>
      </w:pPr>
      <w:r>
        <w:rPr>
          <w:rFonts w:eastAsiaTheme="majorEastAsia" w:cstheme="minorHAnsi"/>
          <w:b/>
        </w:rPr>
        <w:t>ROZEZNANIE RYNKU NR 25/OWES/2018</w:t>
      </w:r>
    </w:p>
    <w:p w:rsidR="00C97D68" w:rsidRDefault="002727BC">
      <w:pPr>
        <w:keepLines/>
        <w:spacing w:before="40" w:line="276" w:lineRule="auto"/>
        <w:jc w:val="center"/>
        <w:outlineLvl w:val="2"/>
      </w:pPr>
      <w:r>
        <w:rPr>
          <w:rFonts w:eastAsiaTheme="majorEastAsia" w:cstheme="minorHAnsi"/>
          <w:b/>
        </w:rPr>
        <w:t xml:space="preserve">NA PRZEPROWADZENIE KURSU </w:t>
      </w:r>
      <w:r>
        <w:rPr>
          <w:rStyle w:val="Mocnowyrniony"/>
          <w:rFonts w:eastAsiaTheme="majorEastAsia" w:cstheme="minorHAnsi"/>
        </w:rPr>
        <w:t>OBSŁUGI KOS SPALINOWYCH I PILAREK MECHANICZNYCH</w:t>
      </w:r>
      <w:r>
        <w:rPr>
          <w:rFonts w:eastAsiaTheme="majorEastAsia" w:cstheme="minorHAnsi"/>
          <w:b/>
          <w:bCs/>
        </w:rPr>
        <w:t xml:space="preserve"> </w:t>
      </w:r>
    </w:p>
    <w:p w:rsidR="00C97D68" w:rsidRDefault="002727BC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cstheme="minorHAnsi"/>
        </w:rPr>
        <w:t xml:space="preserve">Centrum Inicjatyw </w:t>
      </w:r>
      <w:r>
        <w:rPr>
          <w:rFonts w:cstheme="minorHAnsi"/>
        </w:rPr>
        <w:t>Obywatelskich w Słupsku przymierza się do organizacji i przeprowadzenia kursu zawodowego w ramach projektu pn. „Ośrodek Wsparcia Ekonomii Społecznej w subregionie słupskim” współfinansowanego z Europejskiego Funduszu Społecznego w ramach Regionalnego Progr</w:t>
      </w:r>
      <w:r>
        <w:rPr>
          <w:rFonts w:cstheme="minorHAnsi"/>
        </w:rPr>
        <w:t>amu Operacyjnego Województwa Pomorskiego na lata 2014-2020. W ramach rozeznania rynku zapraszamy do przesłania wstępnej kalkulacji ceny mającej na celu ustalenie ceny rynkowej usługi polegającej na przeprowadzeniu</w:t>
      </w:r>
      <w:r>
        <w:rPr>
          <w:rStyle w:val="apple-converted-space"/>
          <w:rFonts w:cstheme="minorHAnsi"/>
        </w:rPr>
        <w:t xml:space="preserve"> </w:t>
      </w:r>
      <w:r>
        <w:rPr>
          <w:rStyle w:val="apple-converted-space"/>
          <w:rFonts w:cstheme="minorHAnsi"/>
          <w:b/>
        </w:rPr>
        <w:t>kursu obsługi kos spalinowych oraz pilarek</w:t>
      </w:r>
      <w:r>
        <w:rPr>
          <w:rStyle w:val="apple-converted-space"/>
          <w:rFonts w:cstheme="minorHAnsi"/>
          <w:b/>
        </w:rPr>
        <w:t xml:space="preserve"> mechanicznych dla 1 osoby.</w:t>
      </w:r>
    </w:p>
    <w:p w:rsidR="00C97D68" w:rsidRDefault="002727B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Opis zamówienia.</w:t>
      </w:r>
    </w:p>
    <w:p w:rsidR="00C97D68" w:rsidRDefault="002727BC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737" w:hanging="340"/>
        <w:jc w:val="both"/>
      </w:pPr>
      <w:r>
        <w:rPr>
          <w:rFonts w:cstheme="minorHAnsi"/>
        </w:rPr>
        <w:t>Celem kursu jest teoretyczne i praktyczne przygotowanie 1 osoby szkolonej do pracy w zawodzie zgodnym z tematyką szkolenia oraz nabycie niezbędnych uprawnień do wykonywania prac będących przedmiotem zamówienia.</w:t>
      </w:r>
    </w:p>
    <w:p w:rsidR="00C97D68" w:rsidRDefault="002727BC">
      <w:pPr>
        <w:pStyle w:val="Akapitzlist"/>
        <w:numPr>
          <w:ilvl w:val="0"/>
          <w:numId w:val="3"/>
        </w:numPr>
        <w:spacing w:line="276" w:lineRule="auto"/>
        <w:jc w:val="both"/>
      </w:pPr>
      <w:r>
        <w:rPr>
          <w:rFonts w:cstheme="minorHAnsi"/>
          <w:b/>
        </w:rPr>
        <w:t>KURS OBSŁUGI KOS SPALINOWYCH ORAZ PILAREK MECHANICZNYCH</w:t>
      </w:r>
    </w:p>
    <w:p w:rsidR="00C97D68" w:rsidRDefault="002727BC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Czas trwania szkolenia – nie mniej niż 22 godziny, w tym: zajęcia teoretyczne – nie mniej niż 8  godzin; zajęcia praktyczne – nie mniej niż 14 godzin.</w:t>
      </w:r>
    </w:p>
    <w:p w:rsidR="00C97D68" w:rsidRDefault="002727BC">
      <w:pPr>
        <w:pStyle w:val="Akapitzlist"/>
        <w:widowControl w:val="0"/>
        <w:numPr>
          <w:ilvl w:val="0"/>
          <w:numId w:val="2"/>
        </w:numPr>
        <w:tabs>
          <w:tab w:val="left" w:pos="851"/>
          <w:tab w:val="left" w:pos="1134"/>
        </w:tabs>
        <w:spacing w:before="2" w:after="0" w:line="276" w:lineRule="auto"/>
        <w:ind w:left="720" w:firstLine="306"/>
        <w:jc w:val="both"/>
      </w:pPr>
      <w:r>
        <w:rPr>
          <w:rFonts w:cstheme="minorHAnsi"/>
        </w:rPr>
        <w:t>Zakres kursu obsługi kos spalinowych i pilarek me</w:t>
      </w:r>
      <w:r>
        <w:rPr>
          <w:rFonts w:cstheme="minorHAnsi"/>
        </w:rPr>
        <w:t>chanicznych  musi obejmować co najmniej:</w:t>
      </w:r>
    </w:p>
    <w:p w:rsidR="00C97D68" w:rsidRDefault="002727BC">
      <w:pPr>
        <w:spacing w:line="276" w:lineRule="auto"/>
        <w:ind w:left="1134"/>
        <w:jc w:val="both"/>
      </w:pPr>
      <w:r>
        <w:t>Budowa kos spalinowych. Obsługa i konserwacja kos spalinowych. BHP obsługi kos spalinowych. Budowa pilarek mechanicznych. Obsługa i konserwacja pilarek mechanicznych. BHP obsługi pilarek mechanicznych.</w:t>
      </w:r>
    </w:p>
    <w:p w:rsidR="00C97D68" w:rsidRDefault="002727BC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</w:pPr>
      <w:r>
        <w:rPr>
          <w:rFonts w:cstheme="minorHAnsi"/>
        </w:rPr>
        <w:t>Przeprowadzenie kursu musi być przeprowadzone zgodnie z obowiązującymi w tym zakresie przepisami prawa oraz zakończyć się przeprowadzeniem egzaminu końcowego potwierdzającego uzyskanie kwalifikacji ( w tym także przez inne instytucje zewnętrzne jeżeli jest</w:t>
      </w:r>
      <w:r>
        <w:rPr>
          <w:rFonts w:cstheme="minorHAnsi"/>
        </w:rPr>
        <w:t xml:space="preserve"> wymagane do uzyskania uprawnień w danym zakresie).</w:t>
      </w:r>
    </w:p>
    <w:p w:rsidR="00C97D68" w:rsidRDefault="002727BC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eastAsia="Times New Roman" w:cs="Times New Roman"/>
          <w:lang w:eastAsia="pl-PL"/>
        </w:rPr>
        <w:t>Do złożenia oferty zapraszamy instytucje szkoleniowe posiadające aktualny wpis do rejestru instytucji szkoleniowych prowadzonego przez właściwy ze względu na siedzibę instytucji szkoleniowej wojewódzki ur</w:t>
      </w:r>
      <w:r>
        <w:rPr>
          <w:rFonts w:eastAsia="Times New Roman" w:cs="Times New Roman"/>
          <w:lang w:eastAsia="pl-PL"/>
        </w:rPr>
        <w:t>ząd pracy.</w:t>
      </w:r>
    </w:p>
    <w:p w:rsidR="00C97D68" w:rsidRDefault="002727BC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rPr>
          <w:rFonts w:eastAsia="Times New Roman" w:cstheme="minorHAnsi"/>
          <w:lang w:eastAsia="pl-PL"/>
        </w:rPr>
        <w:t>Wykonawca zapewnia uczestnikom szkolenia materiały szkoleniowe.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W trakcie odbywania zajęć praktycznych wykonawca musi zapewnić narzędzia w liczbie zapewniającej należytą realizację szkolenia oraz sprzęt ochronny dla kursantów zgodny z obowiązują</w:t>
      </w:r>
      <w:r>
        <w:rPr>
          <w:rFonts w:eastAsia="Times New Roman" w:cstheme="minorHAnsi"/>
          <w:lang w:eastAsia="pl-PL"/>
        </w:rPr>
        <w:t>cymi przepisami bezpieczeństwa i higieny pracy.</w:t>
      </w:r>
    </w:p>
    <w:p w:rsidR="00C97D68" w:rsidRDefault="002727BC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</w:pPr>
      <w:r>
        <w:rPr>
          <w:rFonts w:eastAsia="Times New Roman" w:cs="Times New Roman"/>
          <w:lang w:eastAsia="pl-PL"/>
        </w:rPr>
        <w:t>Termin wykonania do uzgodnienia.</w:t>
      </w:r>
    </w:p>
    <w:p w:rsidR="00C97D68" w:rsidRDefault="002727BC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jc w:val="both"/>
      </w:pPr>
      <w:r>
        <w:rPr>
          <w:rFonts w:eastAsia="Times New Roman" w:cstheme="minorHAnsi"/>
          <w:lang w:eastAsia="pl-PL"/>
        </w:rPr>
        <w:t>Miejsce szkolenia zostanie zatwierdzone przez Zamawiającego. Wykonawca zapewni każdego dnia szkoleniowego ubezpieczenie od następstw nieszczęśliwych wypadków.</w:t>
      </w:r>
    </w:p>
    <w:p w:rsidR="00C97D68" w:rsidRDefault="002727BC">
      <w:pPr>
        <w:pStyle w:val="Akapitzlist"/>
        <w:numPr>
          <w:ilvl w:val="3"/>
          <w:numId w:val="1"/>
        </w:numPr>
        <w:spacing w:after="200" w:line="276" w:lineRule="auto"/>
        <w:ind w:left="737" w:hanging="283"/>
        <w:jc w:val="both"/>
      </w:pPr>
      <w:r>
        <w:rPr>
          <w:rFonts w:cstheme="minorHAnsi"/>
          <w:color w:val="000000"/>
        </w:rPr>
        <w:t>Wykonawca przepr</w:t>
      </w:r>
      <w:r>
        <w:rPr>
          <w:rFonts w:cstheme="minorHAnsi"/>
          <w:color w:val="000000"/>
        </w:rPr>
        <w:t>owadzi kurs zgodnie z opracowanym </w:t>
      </w:r>
      <w:r>
        <w:rPr>
          <w:rStyle w:val="Pogrubienie"/>
          <w:rFonts w:cstheme="minorHAnsi"/>
          <w:b w:val="0"/>
          <w:color w:val="000000"/>
        </w:rPr>
        <w:t xml:space="preserve">programem kursu, </w:t>
      </w:r>
      <w:r>
        <w:rPr>
          <w:rFonts w:cstheme="minorHAnsi"/>
          <w:color w:val="000000"/>
        </w:rPr>
        <w:t>który musi zawierać:</w:t>
      </w:r>
    </w:p>
    <w:p w:rsidR="00C97D68" w:rsidRDefault="002727BC">
      <w:pPr>
        <w:pStyle w:val="Akapitzlist"/>
        <w:spacing w:after="200" w:line="276" w:lineRule="auto"/>
        <w:ind w:left="964" w:hanging="283"/>
        <w:jc w:val="both"/>
      </w:pPr>
      <w:r>
        <w:rPr>
          <w:rFonts w:cstheme="minorHAnsi"/>
          <w:color w:val="000000"/>
        </w:rPr>
        <w:t>a) nazwę i zakres kursu,</w:t>
      </w:r>
    </w:p>
    <w:p w:rsidR="00C97D68" w:rsidRDefault="002727B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b) czas trwania (od dnia rozpoczęcia do dnia zakończenia) i sposób organizacji kursu, w tym ogólną liczbę godzin (przypadających na jednego uczestnika kursu </w:t>
      </w:r>
      <w:r>
        <w:rPr>
          <w:rFonts w:asciiTheme="minorHAnsi" w:hAnsiTheme="minorHAnsi" w:cstheme="minorHAnsi"/>
          <w:color w:val="000000"/>
          <w:sz w:val="22"/>
          <w:szCs w:val="22"/>
        </w:rPr>
        <w:t>wraz z egzaminem końcowym) z podziałem na: godziny teoretyczne i czas przewidywany na egzamin końcowy,</w:t>
      </w:r>
    </w:p>
    <w:p w:rsidR="00C97D68" w:rsidRDefault="002727B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:rsidR="00C97D68" w:rsidRDefault="002727B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zajęć edukacyjnych oraz ich wymiar z uwzględnieniem części teoretycznej i części praktycznej,</w:t>
      </w:r>
    </w:p>
    <w:p w:rsidR="00C97D68" w:rsidRDefault="002727B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e) treś</w:t>
      </w:r>
      <w:r>
        <w:rPr>
          <w:rFonts w:asciiTheme="minorHAnsi" w:hAnsiTheme="minorHAnsi" w:cstheme="minorHAnsi"/>
          <w:color w:val="000000"/>
          <w:sz w:val="22"/>
          <w:szCs w:val="22"/>
        </w:rPr>
        <w:t>ć kursu w zakresie poszczególnych zajęć edukacyjnych,</w:t>
      </w:r>
    </w:p>
    <w:p w:rsidR="00C97D68" w:rsidRDefault="002727B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f) wykaz wszystkich materiałów, które otrzyma na własność każdy uczestnik kursu (przy literaturze należy podać wydawnictwo, tytuł, autora),</w:t>
      </w:r>
    </w:p>
    <w:p w:rsidR="00C97D68" w:rsidRDefault="002727BC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:rsidR="00C97D68" w:rsidRDefault="002727BC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Wykonawca zobowiązany </w:t>
      </w:r>
      <w:r>
        <w:rPr>
          <w:rFonts w:cstheme="minorHAnsi"/>
        </w:rPr>
        <w:t>jest informowania Zamawiającego o przebiegu realizacji szkolenia i obecności kierowanej osoby.</w:t>
      </w:r>
    </w:p>
    <w:p w:rsidR="00C97D68" w:rsidRDefault="002727BC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Wykonawca zobowiązany jest do przygotowania i prowadzenia dziennika zajęć zgodnie z wymaganiami Zamawiającego w tym: lista obecności i program szkolenia, potwier</w:t>
      </w:r>
      <w:r>
        <w:rPr>
          <w:rFonts w:cstheme="minorHAnsi"/>
        </w:rPr>
        <w:t>dzenie otrzymania przez Uczestnika/</w:t>
      </w:r>
      <w:proofErr w:type="spellStart"/>
      <w:r>
        <w:rPr>
          <w:rFonts w:cstheme="minorHAnsi"/>
        </w:rPr>
        <w:t>czkę</w:t>
      </w:r>
      <w:proofErr w:type="spellEnd"/>
      <w:r>
        <w:rPr>
          <w:rFonts w:cstheme="minorHAnsi"/>
        </w:rPr>
        <w:t xml:space="preserve"> szkolenia materiałów szkoleniowych. </w:t>
      </w:r>
    </w:p>
    <w:p w:rsidR="00C97D68" w:rsidRDefault="002727BC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dostarczania Zamawiającemu w terminie 7 dni po zakończeniu szkolenia wszystkich dokumentów dot. przeprowadzonego szkolenia w tym: kopii polisy ubezpi</w:t>
      </w:r>
      <w:r>
        <w:rPr>
          <w:rFonts w:cstheme="minorHAnsi"/>
        </w:rPr>
        <w:t>eczeniowej NNW z listą osób objętych ubezpieczeniem, jednego egzemplarza materiałów szkoleniowych, oryginał dziennika zajęć, oryginałów ankiet/testów prowadzonych w ramach szkolenia, kopii zaświadczeń o ukończeniu szkolenia, kopii certyfikatów potwierdzają</w:t>
      </w:r>
      <w:r>
        <w:rPr>
          <w:rFonts w:cstheme="minorHAnsi"/>
        </w:rPr>
        <w:t>cych uzyskane kwalifikacje lub uprawnienia, dokumentacji fotograficznej z przeprowadzonego szkolenia, potwierdzenie wykonania badań lekarskich.</w:t>
      </w:r>
    </w:p>
    <w:p w:rsidR="00C97D68" w:rsidRDefault="002727BC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Wykonawca zobowiązany jest do zapewnienia sprzętu i sali, materiałów szkoleniowych we własnym zakresie.</w:t>
      </w:r>
    </w:p>
    <w:p w:rsidR="00C97D68" w:rsidRDefault="002727BC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>Grupa do</w:t>
      </w:r>
      <w:r>
        <w:rPr>
          <w:rFonts w:cstheme="minorHAnsi"/>
        </w:rPr>
        <w:t>celowa:  osoby dorosłe planowane do zatrudnienia. Liczba osób kierowanych na szkolenie może ulec zmianie.</w:t>
      </w:r>
    </w:p>
    <w:p w:rsidR="00C97D68" w:rsidRDefault="002727BC">
      <w:pPr>
        <w:pStyle w:val="Akapitzlist"/>
        <w:numPr>
          <w:ilvl w:val="3"/>
          <w:numId w:val="1"/>
        </w:numPr>
        <w:spacing w:after="200" w:line="276" w:lineRule="auto"/>
        <w:ind w:left="850" w:hanging="397"/>
        <w:jc w:val="both"/>
      </w:pPr>
      <w:r>
        <w:rPr>
          <w:rFonts w:cstheme="minorHAnsi"/>
        </w:rPr>
        <w:t xml:space="preserve">OSOBA DO KONTAKTU w sprawie zamówienia: Patrycja </w:t>
      </w:r>
      <w:proofErr w:type="spellStart"/>
      <w:r>
        <w:rPr>
          <w:rFonts w:cstheme="minorHAnsi"/>
        </w:rPr>
        <w:t>Czawłytko</w:t>
      </w:r>
      <w:proofErr w:type="spellEnd"/>
      <w:r>
        <w:rPr>
          <w:rFonts w:cstheme="minorHAnsi"/>
        </w:rPr>
        <w:t xml:space="preserve">  tel. 59 840 29 20.</w:t>
      </w:r>
    </w:p>
    <w:p w:rsidR="00C97D68" w:rsidRDefault="002727BC">
      <w:pPr>
        <w:pStyle w:val="Akapitzlist"/>
        <w:numPr>
          <w:ilvl w:val="3"/>
          <w:numId w:val="1"/>
        </w:numPr>
        <w:tabs>
          <w:tab w:val="left" w:pos="855"/>
        </w:tabs>
        <w:spacing w:after="200" w:line="276" w:lineRule="auto"/>
        <w:ind w:left="737" w:hanging="283"/>
        <w:jc w:val="both"/>
      </w:pPr>
      <w:r>
        <w:rPr>
          <w:rFonts w:cstheme="minorHAnsi"/>
        </w:rPr>
        <w:t xml:space="preserve"> TERMIN I SPOSÓB ZŁOŻENIA ODPOWIEDZI</w:t>
      </w:r>
    </w:p>
    <w:p w:rsidR="00C97D68" w:rsidRDefault="002727BC">
      <w:pPr>
        <w:pStyle w:val="Akapitzlist"/>
        <w:spacing w:line="276" w:lineRule="auto"/>
        <w:jc w:val="both"/>
      </w:pPr>
      <w:r>
        <w:rPr>
          <w:rFonts w:cstheme="minorHAnsi"/>
          <w:b/>
        </w:rPr>
        <w:t>Uprzejmie prosimy o przesłanie inf</w:t>
      </w:r>
      <w:r>
        <w:rPr>
          <w:rFonts w:cstheme="minorHAnsi"/>
          <w:b/>
        </w:rPr>
        <w:t xml:space="preserve">ormacji nie później niż do </w:t>
      </w:r>
      <w:r>
        <w:rPr>
          <w:rFonts w:cstheme="minorHAnsi"/>
          <w:b/>
        </w:rPr>
        <w:t xml:space="preserve">dnia 25 lipca 2018 roku </w:t>
      </w:r>
      <w:r>
        <w:rPr>
          <w:rFonts w:cstheme="minorHAnsi"/>
          <w:b/>
        </w:rPr>
        <w:t>do godz. 15:00, na adres e-mail: patrycja.czawlytko@cio.slupsk.pl. Prosimy o podanie ceny netto i brutto kursu.</w:t>
      </w:r>
    </w:p>
    <w:p w:rsidR="00C97D68" w:rsidRDefault="002727BC">
      <w:pPr>
        <w:pStyle w:val="Akapitzlist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Informacja nie stanowi oferty w myśl art. 66 Kodeksu cywilnego, jak również nie jest ogłoszen</w:t>
      </w:r>
      <w:r>
        <w:rPr>
          <w:rFonts w:cstheme="minorHAnsi"/>
        </w:rPr>
        <w:t>iem w rozumieniu ustawy Prawo zamówień publicznych. Informacja ma wyłącznie na celu rozpoznanie rynku firm świadczących usługi objęte niniejszym rozeznaniem uzyskania wiedzy na temat kosztów usługi.</w:t>
      </w:r>
    </w:p>
    <w:p w:rsidR="00C97D68" w:rsidRDefault="002727BC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Sposób rozeznania rynku: zamieszczenie na stronie intern</w:t>
      </w:r>
      <w:r>
        <w:rPr>
          <w:rFonts w:cstheme="minorHAnsi"/>
        </w:rPr>
        <w:t>etowej zamawiającego.</w:t>
      </w:r>
    </w:p>
    <w:p w:rsidR="00C97D68" w:rsidRDefault="00C97D68">
      <w:pPr>
        <w:spacing w:line="276" w:lineRule="auto"/>
        <w:jc w:val="both"/>
        <w:rPr>
          <w:rFonts w:eastAsia="Times New Roman" w:cstheme="minorHAnsi"/>
          <w:bCs/>
          <w:color w:val="444444"/>
          <w:lang w:eastAsia="pl-PL"/>
        </w:rPr>
      </w:pPr>
    </w:p>
    <w:p w:rsidR="00C97D68" w:rsidRDefault="00C97D68">
      <w:pPr>
        <w:spacing w:line="276" w:lineRule="auto"/>
        <w:jc w:val="both"/>
        <w:rPr>
          <w:rFonts w:eastAsia="Times New Roman" w:cstheme="minorHAnsi"/>
          <w:bCs/>
          <w:color w:val="444444"/>
          <w:lang w:eastAsia="pl-PL"/>
        </w:rPr>
      </w:pPr>
    </w:p>
    <w:p w:rsidR="00C97D68" w:rsidRDefault="00C97D68">
      <w:pPr>
        <w:spacing w:line="276" w:lineRule="auto"/>
        <w:jc w:val="both"/>
        <w:rPr>
          <w:rFonts w:eastAsia="Times New Roman" w:cstheme="minorHAnsi"/>
          <w:bCs/>
          <w:color w:val="444444"/>
          <w:lang w:eastAsia="pl-PL"/>
        </w:rPr>
      </w:pPr>
    </w:p>
    <w:p w:rsidR="00C97D68" w:rsidRDefault="00C97D68">
      <w:pPr>
        <w:spacing w:line="276" w:lineRule="auto"/>
        <w:jc w:val="both"/>
        <w:rPr>
          <w:rFonts w:eastAsia="Times New Roman" w:cstheme="minorHAnsi"/>
          <w:bCs/>
          <w:color w:val="444444"/>
          <w:lang w:eastAsia="pl-PL"/>
        </w:rPr>
      </w:pPr>
    </w:p>
    <w:p w:rsidR="00C97D68" w:rsidRDefault="00C97D68">
      <w:pPr>
        <w:spacing w:line="276" w:lineRule="auto"/>
        <w:jc w:val="both"/>
        <w:rPr>
          <w:rFonts w:eastAsia="Times New Roman" w:cstheme="minorHAnsi"/>
          <w:bCs/>
          <w:color w:val="444444"/>
          <w:lang w:eastAsia="pl-PL"/>
        </w:rPr>
      </w:pPr>
    </w:p>
    <w:p w:rsidR="00C97D68" w:rsidRDefault="002727BC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>
        <w:rPr>
          <w:rFonts w:eastAsia="Times New Roman" w:cstheme="minorHAnsi"/>
          <w:bCs/>
          <w:color w:val="444444"/>
          <w:lang w:eastAsia="pl-PL"/>
        </w:rPr>
        <w:lastRenderedPageBreak/>
        <w:t>Załączniki:</w:t>
      </w:r>
    </w:p>
    <w:p w:rsidR="00C97D68" w:rsidRDefault="002727BC">
      <w:pPr>
        <w:tabs>
          <w:tab w:val="left" w:pos="567"/>
        </w:tabs>
        <w:spacing w:after="0" w:line="276" w:lineRule="auto"/>
      </w:pPr>
      <w:r>
        <w:rPr>
          <w:rFonts w:eastAsia="Times New Roman" w:cstheme="minorHAnsi"/>
          <w:u w:val="single"/>
        </w:rPr>
        <w:t>Załącznik nr 1 do rozeznania nr 25/OWES/2018</w:t>
      </w:r>
    </w:p>
    <w:p w:rsidR="00C97D68" w:rsidRDefault="00C97D68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C97D68" w:rsidRDefault="002727BC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>
        <w:rPr>
          <w:rFonts w:eastAsia="Times New Roman" w:cstheme="minorHAnsi"/>
        </w:rPr>
        <w:t xml:space="preserve">Dotyczący rozeznania rynku w ramach projektu </w:t>
      </w:r>
      <w:r>
        <w:rPr>
          <w:rFonts w:cstheme="minorHAnsi"/>
          <w:color w:val="000000"/>
        </w:rPr>
        <w:t>„Ośrodek Wsparcia Ekonomii Społecznej w subregionie słupskim” współfinansowanego z Europejskiego Funduszu Społecznego w ramach</w:t>
      </w:r>
      <w:r>
        <w:rPr>
          <w:rFonts w:cstheme="minorHAnsi"/>
          <w:color w:val="000000"/>
        </w:rPr>
        <w:t xml:space="preserve"> Regionalnego Programu Operacyjnego Województwa Pomorskiego  na lata 2014-2020.</w:t>
      </w:r>
    </w:p>
    <w:p w:rsidR="00C97D68" w:rsidRDefault="00C97D68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C97D68" w:rsidRDefault="002727BC">
      <w:pPr>
        <w:spacing w:after="0" w:line="276" w:lineRule="auto"/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782"/>
        <w:gridCol w:w="6532"/>
      </w:tblGrid>
      <w:tr w:rsidR="00C97D6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3" w:type="dxa"/>
            </w:tcMar>
            <w:vAlign w:val="center"/>
          </w:tcPr>
          <w:p w:rsidR="00C97D68" w:rsidRDefault="002727BC">
            <w:pPr>
              <w:spacing w:after="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  <w:lang w:val="en-US"/>
              </w:rPr>
              <w:t>Pełna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97D68" w:rsidRDefault="00C97D6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C97D6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3" w:type="dxa"/>
            </w:tcMar>
            <w:vAlign w:val="center"/>
          </w:tcPr>
          <w:p w:rsidR="00C97D68" w:rsidRDefault="002727B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97D68" w:rsidRDefault="00C97D6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C97D6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3" w:type="dxa"/>
            </w:tcMar>
            <w:vAlign w:val="center"/>
          </w:tcPr>
          <w:p w:rsidR="00C97D68" w:rsidRDefault="002727B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97D68" w:rsidRDefault="00C97D6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C97D6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3" w:type="dxa"/>
            </w:tcMar>
            <w:vAlign w:val="center"/>
          </w:tcPr>
          <w:p w:rsidR="00C97D68" w:rsidRDefault="002727B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97D68" w:rsidRDefault="00C97D6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C97D6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3" w:type="dxa"/>
            </w:tcMar>
            <w:vAlign w:val="center"/>
          </w:tcPr>
          <w:p w:rsidR="00C97D68" w:rsidRDefault="002727B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97D68" w:rsidRDefault="00C97D6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C97D6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3" w:type="dxa"/>
            </w:tcMar>
            <w:vAlign w:val="center"/>
          </w:tcPr>
          <w:p w:rsidR="00C97D68" w:rsidRDefault="002727B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97D68" w:rsidRDefault="00C97D6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C97D6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3" w:type="dxa"/>
            </w:tcMar>
            <w:vAlign w:val="center"/>
          </w:tcPr>
          <w:p w:rsidR="00C97D68" w:rsidRDefault="002727B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97D68" w:rsidRDefault="00C97D6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C97D68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83" w:type="dxa"/>
            </w:tcMar>
            <w:vAlign w:val="center"/>
          </w:tcPr>
          <w:p w:rsidR="00C97D68" w:rsidRDefault="002727BC">
            <w:pPr>
              <w:spacing w:after="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C97D68" w:rsidRDefault="00C97D68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C97D68" w:rsidRDefault="00C97D68">
      <w:pPr>
        <w:spacing w:after="0" w:line="276" w:lineRule="auto"/>
        <w:jc w:val="both"/>
        <w:rPr>
          <w:rFonts w:cstheme="minorHAnsi"/>
          <w:u w:val="single"/>
        </w:rPr>
      </w:pPr>
    </w:p>
    <w:p w:rsidR="00C97D68" w:rsidRDefault="002727BC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odpowiedzi na rozeznanie </w:t>
      </w:r>
      <w:r>
        <w:rPr>
          <w:rFonts w:cstheme="minorHAnsi"/>
        </w:rPr>
        <w:t>rynku przedstawiam niniejszą informacje o koszcie usługi</w:t>
      </w:r>
      <w:r>
        <w:rPr>
          <w:rFonts w:eastAsia="Times New Roman" w:cstheme="minorHAnsi"/>
          <w:lang w:eastAsia="pl-PL"/>
        </w:rPr>
        <w:t xml:space="preserve"> polegającej na  przeprowadzeniu kursów zawodowych w ramach projektu</w:t>
      </w:r>
      <w:r>
        <w:rPr>
          <w:rFonts w:cstheme="minorHAnsi"/>
        </w:rPr>
        <w:t xml:space="preserve"> pn.: </w:t>
      </w:r>
      <w:r>
        <w:rPr>
          <w:rFonts w:cstheme="minorHAnsi"/>
          <w:color w:val="000000"/>
        </w:rPr>
        <w:t>Ośrodek Wsparcia Ekonomii Społecznej w subregionie słupskim</w:t>
      </w:r>
      <w:r>
        <w:rPr>
          <w:rFonts w:cstheme="minorHAnsi"/>
        </w:rPr>
        <w:t>:</w:t>
      </w:r>
    </w:p>
    <w:p w:rsidR="00C97D68" w:rsidRDefault="00C97D68">
      <w:pPr>
        <w:spacing w:after="0" w:line="276" w:lineRule="auto"/>
        <w:jc w:val="both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3119"/>
        <w:gridCol w:w="2977"/>
        <w:gridCol w:w="3260"/>
      </w:tblGrid>
      <w:tr w:rsidR="00C97D68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97D68" w:rsidRDefault="002727BC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KURSU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97D68" w:rsidRDefault="002727BC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netto kursu dla 1 osoby biorącej udział w kurs</w:t>
            </w:r>
            <w:r>
              <w:rPr>
                <w:rFonts w:eastAsia="Times New Roman" w:cstheme="minorHAnsi"/>
                <w:b/>
                <w:lang w:eastAsia="pl-PL"/>
              </w:rPr>
              <w:t>ie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97D68" w:rsidRDefault="002727BC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</w:tr>
      <w:tr w:rsidR="00C97D68">
        <w:trPr>
          <w:trHeight w:val="4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97D68" w:rsidRDefault="002727BC">
            <w:pPr>
              <w:spacing w:line="276" w:lineRule="auto"/>
              <w:jc w:val="both"/>
            </w:pPr>
            <w:r>
              <w:rPr>
                <w:rStyle w:val="Mocnowyrniony"/>
                <w:rFonts w:eastAsia="Times New Roman" w:cstheme="minorHAnsi"/>
                <w:lang w:eastAsia="pl-PL"/>
              </w:rPr>
              <w:t>KURS OBSŁUGI KOS SPALINOWYCH I PILAREK MECHANICZNYCH</w:t>
            </w:r>
            <w:r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center"/>
          </w:tcPr>
          <w:p w:rsidR="00C97D68" w:rsidRDefault="00C97D6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C97D68" w:rsidRDefault="002727BC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C97D68" w:rsidRDefault="002727BC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97D68" w:rsidRDefault="00C97D68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C97D68" w:rsidRDefault="002727BC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C97D68" w:rsidRDefault="002727BC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(słownie…………………….………………………..)</w:t>
            </w:r>
          </w:p>
        </w:tc>
      </w:tr>
    </w:tbl>
    <w:p w:rsidR="00C97D68" w:rsidRDefault="00C97D68">
      <w:pPr>
        <w:spacing w:after="0" w:line="276" w:lineRule="auto"/>
        <w:jc w:val="both"/>
        <w:rPr>
          <w:rFonts w:cstheme="minorHAnsi"/>
        </w:rPr>
      </w:pPr>
    </w:p>
    <w:p w:rsidR="00C97D68" w:rsidRDefault="00C97D68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C97D68" w:rsidRDefault="002727BC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C97D68" w:rsidRDefault="002727BC">
      <w:pPr>
        <w:spacing w:after="0" w:line="276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miejsce, data, czytelny podpis</w:t>
      </w:r>
    </w:p>
    <w:p w:rsidR="00C97D68" w:rsidRDefault="00C97D68">
      <w:pPr>
        <w:spacing w:after="0" w:line="276" w:lineRule="auto"/>
        <w:jc w:val="right"/>
      </w:pPr>
    </w:p>
    <w:sectPr w:rsidR="00C97D68" w:rsidSect="00C97D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BC" w:rsidRDefault="002727BC" w:rsidP="00C97D68">
      <w:pPr>
        <w:spacing w:after="0" w:line="240" w:lineRule="auto"/>
      </w:pPr>
      <w:r>
        <w:separator/>
      </w:r>
    </w:p>
  </w:endnote>
  <w:endnote w:type="continuationSeparator" w:id="0">
    <w:p w:rsidR="002727BC" w:rsidRDefault="002727BC" w:rsidP="00C9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68" w:rsidRDefault="002727BC">
    <w:pPr>
      <w:pStyle w:val="Footer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7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BC" w:rsidRDefault="002727BC" w:rsidP="00C97D68">
      <w:pPr>
        <w:spacing w:after="0" w:line="240" w:lineRule="auto"/>
      </w:pPr>
      <w:r>
        <w:separator/>
      </w:r>
    </w:p>
  </w:footnote>
  <w:footnote w:type="continuationSeparator" w:id="0">
    <w:p w:rsidR="002727BC" w:rsidRDefault="002727BC" w:rsidP="00C9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68" w:rsidRDefault="002727BC">
    <w:pPr>
      <w:pStyle w:val="Header"/>
    </w:pPr>
    <w:r>
      <w:rPr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25F7"/>
    <w:multiLevelType w:val="multilevel"/>
    <w:tmpl w:val="7C74E062"/>
    <w:lvl w:ilvl="0">
      <w:start w:val="1"/>
      <w:numFmt w:val="bullet"/>
      <w:lvlText w:val=""/>
      <w:lvlJc w:val="left"/>
      <w:pPr>
        <w:ind w:left="545" w:hanging="428"/>
      </w:pPr>
      <w:rPr>
        <w:rFonts w:ascii="Symbol" w:hAnsi="Symbol" w:cs="Symbol" w:hint="default"/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9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45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97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50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03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55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8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1" w:hanging="428"/>
      </w:pPr>
      <w:rPr>
        <w:rFonts w:ascii="Symbol" w:hAnsi="Symbol" w:cs="Symbol" w:hint="default"/>
      </w:rPr>
    </w:lvl>
  </w:abstractNum>
  <w:abstractNum w:abstractNumId="1">
    <w:nsid w:val="0AB160AC"/>
    <w:multiLevelType w:val="multilevel"/>
    <w:tmpl w:val="F49CC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8803ED"/>
    <w:multiLevelType w:val="multilevel"/>
    <w:tmpl w:val="AE46248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351BF0"/>
    <w:multiLevelType w:val="multilevel"/>
    <w:tmpl w:val="136EC960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D68"/>
    <w:rsid w:val="001053D0"/>
    <w:rsid w:val="002727BC"/>
    <w:rsid w:val="00C9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">
    <w:name w:val="Heading 4"/>
    <w:basedOn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eastAsia="Times New Roman" w:cs="Times New Roman"/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Footer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E735B9"/>
    <w:rPr>
      <w:b/>
    </w:rPr>
  </w:style>
  <w:style w:type="character" w:customStyle="1" w:styleId="ListLabel2">
    <w:name w:val="ListLabel 2"/>
    <w:qFormat/>
    <w:rsid w:val="00E735B9"/>
    <w:rPr>
      <w:u w:val="none"/>
    </w:rPr>
  </w:style>
  <w:style w:type="character" w:customStyle="1" w:styleId="ListLabel3">
    <w:name w:val="ListLabel 3"/>
    <w:qFormat/>
    <w:rsid w:val="00E735B9"/>
    <w:rPr>
      <w:rFonts w:cs="Courier New"/>
    </w:rPr>
  </w:style>
  <w:style w:type="character" w:customStyle="1" w:styleId="ListLabel4">
    <w:name w:val="ListLabel 4"/>
    <w:qFormat/>
    <w:rsid w:val="00E735B9"/>
    <w:rPr>
      <w:rFonts w:cs="Courier New"/>
    </w:rPr>
  </w:style>
  <w:style w:type="character" w:customStyle="1" w:styleId="ListLabel5">
    <w:name w:val="ListLabel 5"/>
    <w:qFormat/>
    <w:rsid w:val="00E735B9"/>
    <w:rPr>
      <w:rFonts w:cs="Courier New"/>
    </w:rPr>
  </w:style>
  <w:style w:type="character" w:customStyle="1" w:styleId="ListLabel6">
    <w:name w:val="ListLabel 6"/>
    <w:qFormat/>
    <w:rsid w:val="00E735B9"/>
    <w:rPr>
      <w:rFonts w:cs="Times New Roman"/>
    </w:rPr>
  </w:style>
  <w:style w:type="character" w:customStyle="1" w:styleId="ListLabel7">
    <w:name w:val="ListLabel 7"/>
    <w:qFormat/>
    <w:rsid w:val="00E735B9"/>
    <w:rPr>
      <w:rFonts w:cs="Times New Roman"/>
    </w:rPr>
  </w:style>
  <w:style w:type="character" w:customStyle="1" w:styleId="ListLabel8">
    <w:name w:val="ListLabel 8"/>
    <w:qFormat/>
    <w:rsid w:val="00E735B9"/>
    <w:rPr>
      <w:rFonts w:cs="Times New Roman"/>
    </w:rPr>
  </w:style>
  <w:style w:type="character" w:customStyle="1" w:styleId="ListLabel9">
    <w:name w:val="ListLabel 9"/>
    <w:qFormat/>
    <w:rsid w:val="00E735B9"/>
    <w:rPr>
      <w:rFonts w:cs="Times New Roman"/>
    </w:rPr>
  </w:style>
  <w:style w:type="character" w:customStyle="1" w:styleId="ListLabel10">
    <w:name w:val="ListLabel 10"/>
    <w:qFormat/>
    <w:rsid w:val="00E735B9"/>
    <w:rPr>
      <w:rFonts w:cs="Times New Roman"/>
    </w:rPr>
  </w:style>
  <w:style w:type="character" w:customStyle="1" w:styleId="ListLabel11">
    <w:name w:val="ListLabel 11"/>
    <w:qFormat/>
    <w:rsid w:val="00E735B9"/>
    <w:rPr>
      <w:rFonts w:cs="Times New Roman"/>
    </w:rPr>
  </w:style>
  <w:style w:type="character" w:customStyle="1" w:styleId="ListLabel12">
    <w:name w:val="ListLabel 12"/>
    <w:qFormat/>
    <w:rsid w:val="00E735B9"/>
    <w:rPr>
      <w:rFonts w:cs="Times New Roman"/>
    </w:rPr>
  </w:style>
  <w:style w:type="character" w:customStyle="1" w:styleId="ListLabel13">
    <w:name w:val="ListLabel 13"/>
    <w:qFormat/>
    <w:rsid w:val="00E735B9"/>
    <w:rPr>
      <w:rFonts w:cs="Times New Roman"/>
    </w:rPr>
  </w:style>
  <w:style w:type="character" w:customStyle="1" w:styleId="ListLabel14">
    <w:name w:val="ListLabel 14"/>
    <w:qFormat/>
    <w:rsid w:val="00E735B9"/>
    <w:rPr>
      <w:rFonts w:cs="Times New Roman"/>
    </w:rPr>
  </w:style>
  <w:style w:type="character" w:customStyle="1" w:styleId="ListLabel15">
    <w:name w:val="ListLabel 15"/>
    <w:qFormat/>
    <w:rsid w:val="00E735B9"/>
    <w:rPr>
      <w:rFonts w:cs="Times New Roman"/>
    </w:rPr>
  </w:style>
  <w:style w:type="character" w:customStyle="1" w:styleId="ListLabel16">
    <w:name w:val="ListLabel 16"/>
    <w:qFormat/>
    <w:rsid w:val="00E735B9"/>
    <w:rPr>
      <w:rFonts w:cs="Times New Roman"/>
    </w:rPr>
  </w:style>
  <w:style w:type="character" w:customStyle="1" w:styleId="ListLabel17">
    <w:name w:val="ListLabel 17"/>
    <w:qFormat/>
    <w:rsid w:val="00E735B9"/>
    <w:rPr>
      <w:rFonts w:cs="Times New Roman"/>
    </w:rPr>
  </w:style>
  <w:style w:type="character" w:customStyle="1" w:styleId="ListLabel18">
    <w:name w:val="ListLabel 18"/>
    <w:qFormat/>
    <w:rsid w:val="00E735B9"/>
    <w:rPr>
      <w:rFonts w:cs="Times New Roman"/>
    </w:rPr>
  </w:style>
  <w:style w:type="character" w:customStyle="1" w:styleId="ListLabel19">
    <w:name w:val="ListLabel 19"/>
    <w:qFormat/>
    <w:rsid w:val="00E735B9"/>
    <w:rPr>
      <w:rFonts w:cs="Times New Roman"/>
    </w:rPr>
  </w:style>
  <w:style w:type="character" w:customStyle="1" w:styleId="ListLabel20">
    <w:name w:val="ListLabel 20"/>
    <w:qFormat/>
    <w:rsid w:val="00E735B9"/>
    <w:rPr>
      <w:rFonts w:cs="Times New Roman"/>
    </w:rPr>
  </w:style>
  <w:style w:type="character" w:customStyle="1" w:styleId="ListLabel21">
    <w:name w:val="ListLabel 21"/>
    <w:qFormat/>
    <w:rsid w:val="00E735B9"/>
    <w:rPr>
      <w:rFonts w:cs="Times New Roman"/>
    </w:rPr>
  </w:style>
  <w:style w:type="character" w:customStyle="1" w:styleId="ListLabel22">
    <w:name w:val="ListLabel 22"/>
    <w:qFormat/>
    <w:rsid w:val="00E735B9"/>
    <w:rPr>
      <w:rFonts w:cs="Times New Roman"/>
    </w:rPr>
  </w:style>
  <w:style w:type="character" w:customStyle="1" w:styleId="ListLabel23">
    <w:name w:val="ListLabel 23"/>
    <w:qFormat/>
    <w:rsid w:val="00E735B9"/>
    <w:rPr>
      <w:rFonts w:cs="Times New Roman"/>
    </w:rPr>
  </w:style>
  <w:style w:type="character" w:customStyle="1" w:styleId="Nagwek4Znak">
    <w:name w:val="Nagłówek 4 Znak"/>
    <w:basedOn w:val="Domylnaczcionkaakapitu"/>
    <w:link w:val="Heading4"/>
    <w:uiPriority w:val="1"/>
    <w:qFormat/>
    <w:rsid w:val="001F4C8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24">
    <w:name w:val="ListLabel 24"/>
    <w:qFormat/>
    <w:rsid w:val="00E735B9"/>
    <w:rPr>
      <w:b w:val="0"/>
    </w:rPr>
  </w:style>
  <w:style w:type="character" w:customStyle="1" w:styleId="ListLabel25">
    <w:name w:val="ListLabel 25"/>
    <w:qFormat/>
    <w:rsid w:val="00E735B9"/>
    <w:rPr>
      <w:rFonts w:eastAsia="Times New Roman" w:cs="Times New Roman"/>
      <w:b/>
      <w:bCs/>
      <w:spacing w:val="0"/>
      <w:w w:val="99"/>
      <w:sz w:val="20"/>
      <w:szCs w:val="20"/>
    </w:rPr>
  </w:style>
  <w:style w:type="character" w:customStyle="1" w:styleId="ListLabel26">
    <w:name w:val="ListLabel 26"/>
    <w:qFormat/>
    <w:rsid w:val="00E735B9"/>
    <w:rPr>
      <w:b/>
      <w:bCs/>
      <w:spacing w:val="0"/>
      <w:w w:val="99"/>
      <w:sz w:val="20"/>
      <w:szCs w:val="20"/>
    </w:rPr>
  </w:style>
  <w:style w:type="character" w:customStyle="1" w:styleId="ListLabel27">
    <w:name w:val="ListLabel 27"/>
    <w:qFormat/>
    <w:rsid w:val="00E735B9"/>
    <w:rPr>
      <w:rFonts w:eastAsia="Arial" w:cs="Arial"/>
      <w:spacing w:val="-1"/>
      <w:w w:val="99"/>
      <w:sz w:val="20"/>
      <w:szCs w:val="20"/>
    </w:rPr>
  </w:style>
  <w:style w:type="character" w:customStyle="1" w:styleId="ListLabel28">
    <w:name w:val="ListLabel 28"/>
    <w:qFormat/>
    <w:rsid w:val="00E735B9"/>
    <w:rPr>
      <w:w w:val="100"/>
    </w:rPr>
  </w:style>
  <w:style w:type="character" w:customStyle="1" w:styleId="ListLabel29">
    <w:name w:val="ListLabel 29"/>
    <w:qFormat/>
    <w:rsid w:val="00E735B9"/>
    <w:rPr>
      <w:b/>
    </w:rPr>
  </w:style>
  <w:style w:type="character" w:customStyle="1" w:styleId="ListLabel30">
    <w:name w:val="ListLabel 30"/>
    <w:qFormat/>
    <w:rsid w:val="00E735B9"/>
    <w:rPr>
      <w:rFonts w:cs="Courier New"/>
    </w:rPr>
  </w:style>
  <w:style w:type="character" w:customStyle="1" w:styleId="ListLabel31">
    <w:name w:val="ListLabel 31"/>
    <w:qFormat/>
    <w:rsid w:val="00E735B9"/>
    <w:rPr>
      <w:rFonts w:cs="Courier New"/>
    </w:rPr>
  </w:style>
  <w:style w:type="character" w:customStyle="1" w:styleId="ListLabel32">
    <w:name w:val="ListLabel 32"/>
    <w:qFormat/>
    <w:rsid w:val="00E735B9"/>
    <w:rPr>
      <w:rFonts w:cs="Courier New"/>
    </w:rPr>
  </w:style>
  <w:style w:type="character" w:customStyle="1" w:styleId="ListLabel33">
    <w:name w:val="ListLabel 33"/>
    <w:qFormat/>
    <w:rsid w:val="00E735B9"/>
    <w:rPr>
      <w:rFonts w:cs="Courier New"/>
    </w:rPr>
  </w:style>
  <w:style w:type="character" w:customStyle="1" w:styleId="ListLabel34">
    <w:name w:val="ListLabel 34"/>
    <w:qFormat/>
    <w:rsid w:val="00E735B9"/>
    <w:rPr>
      <w:rFonts w:cs="Courier New"/>
    </w:rPr>
  </w:style>
  <w:style w:type="character" w:customStyle="1" w:styleId="ListLabel35">
    <w:name w:val="ListLabel 35"/>
    <w:qFormat/>
    <w:rsid w:val="00E735B9"/>
    <w:rPr>
      <w:rFonts w:cs="Courier New"/>
    </w:rPr>
  </w:style>
  <w:style w:type="character" w:customStyle="1" w:styleId="ListLabel36">
    <w:name w:val="ListLabel 36"/>
    <w:qFormat/>
    <w:rsid w:val="00E735B9"/>
    <w:rPr>
      <w:rFonts w:cs="Courier New"/>
    </w:rPr>
  </w:style>
  <w:style w:type="character" w:customStyle="1" w:styleId="ListLabel37">
    <w:name w:val="ListLabel 37"/>
    <w:qFormat/>
    <w:rsid w:val="00E735B9"/>
    <w:rPr>
      <w:rFonts w:cs="Courier New"/>
    </w:rPr>
  </w:style>
  <w:style w:type="character" w:customStyle="1" w:styleId="ListLabel38">
    <w:name w:val="ListLabel 38"/>
    <w:qFormat/>
    <w:rsid w:val="00E735B9"/>
    <w:rPr>
      <w:rFonts w:cs="Courier New"/>
    </w:rPr>
  </w:style>
  <w:style w:type="character" w:customStyle="1" w:styleId="ListLabel39">
    <w:name w:val="ListLabel 39"/>
    <w:qFormat/>
    <w:rsid w:val="00E735B9"/>
    <w:rPr>
      <w:rFonts w:cs="Courier New"/>
    </w:rPr>
  </w:style>
  <w:style w:type="character" w:customStyle="1" w:styleId="ListLabel40">
    <w:name w:val="ListLabel 40"/>
    <w:qFormat/>
    <w:rsid w:val="00E735B9"/>
    <w:rPr>
      <w:rFonts w:cs="Courier New"/>
    </w:rPr>
  </w:style>
  <w:style w:type="character" w:customStyle="1" w:styleId="ListLabel41">
    <w:name w:val="ListLabel 41"/>
    <w:qFormat/>
    <w:rsid w:val="00E735B9"/>
    <w:rPr>
      <w:rFonts w:cs="Courier New"/>
    </w:rPr>
  </w:style>
  <w:style w:type="character" w:customStyle="1" w:styleId="ListLabel42">
    <w:name w:val="ListLabel 42"/>
    <w:qFormat/>
    <w:rsid w:val="00E735B9"/>
    <w:rPr>
      <w:rFonts w:cs="Courier New"/>
    </w:rPr>
  </w:style>
  <w:style w:type="character" w:customStyle="1" w:styleId="ListLabel43">
    <w:name w:val="ListLabel 43"/>
    <w:qFormat/>
    <w:rsid w:val="00E735B9"/>
    <w:rPr>
      <w:rFonts w:cs="Courier New"/>
    </w:rPr>
  </w:style>
  <w:style w:type="character" w:customStyle="1" w:styleId="ListLabel44">
    <w:name w:val="ListLabel 44"/>
    <w:qFormat/>
    <w:rsid w:val="00E735B9"/>
    <w:rPr>
      <w:rFonts w:cs="Courier New"/>
    </w:rPr>
  </w:style>
  <w:style w:type="character" w:customStyle="1" w:styleId="ListLabel45">
    <w:name w:val="ListLabel 45"/>
    <w:qFormat/>
    <w:rsid w:val="00E735B9"/>
    <w:rPr>
      <w:rFonts w:cs="Calibri"/>
      <w:color w:val="000000"/>
    </w:rPr>
  </w:style>
  <w:style w:type="character" w:customStyle="1" w:styleId="ListLabel46">
    <w:name w:val="ListLabel 46"/>
    <w:qFormat/>
    <w:rsid w:val="00E735B9"/>
    <w:rPr>
      <w:rFonts w:cs="Calibri"/>
      <w:color w:val="000000"/>
    </w:rPr>
  </w:style>
  <w:style w:type="character" w:customStyle="1" w:styleId="ListLabel47">
    <w:name w:val="ListLabel 47"/>
    <w:qFormat/>
    <w:rsid w:val="00E735B9"/>
    <w:rPr>
      <w:rFonts w:cs="Calibri"/>
      <w:color w:val="000000"/>
    </w:rPr>
  </w:style>
  <w:style w:type="character" w:customStyle="1" w:styleId="ListLabel48">
    <w:name w:val="ListLabel 48"/>
    <w:qFormat/>
    <w:rsid w:val="00E735B9"/>
    <w:rPr>
      <w:rFonts w:cs="Calibri"/>
      <w:color w:val="000000"/>
    </w:rPr>
  </w:style>
  <w:style w:type="character" w:customStyle="1" w:styleId="ListLabel49">
    <w:name w:val="ListLabel 49"/>
    <w:qFormat/>
    <w:rsid w:val="00E735B9"/>
    <w:rPr>
      <w:rFonts w:cs="Calibri"/>
      <w:color w:val="000000"/>
    </w:rPr>
  </w:style>
  <w:style w:type="character" w:customStyle="1" w:styleId="ListLabel50">
    <w:name w:val="ListLabel 50"/>
    <w:qFormat/>
    <w:rsid w:val="00E735B9"/>
    <w:rPr>
      <w:rFonts w:cs="Calibri"/>
      <w:color w:val="000000"/>
    </w:rPr>
  </w:style>
  <w:style w:type="character" w:customStyle="1" w:styleId="ListLabel51">
    <w:name w:val="ListLabel 51"/>
    <w:qFormat/>
    <w:rsid w:val="00E735B9"/>
    <w:rPr>
      <w:rFonts w:cs="Calibri"/>
      <w:color w:val="000000"/>
    </w:rPr>
  </w:style>
  <w:style w:type="character" w:customStyle="1" w:styleId="ListLabel52">
    <w:name w:val="ListLabel 52"/>
    <w:qFormat/>
    <w:rsid w:val="00E735B9"/>
    <w:rPr>
      <w:rFonts w:cs="Calibri"/>
      <w:color w:val="000000"/>
    </w:rPr>
  </w:style>
  <w:style w:type="character" w:customStyle="1" w:styleId="ListLabel53">
    <w:name w:val="ListLabel 53"/>
    <w:qFormat/>
    <w:rsid w:val="00E735B9"/>
    <w:rPr>
      <w:b w:val="0"/>
    </w:rPr>
  </w:style>
  <w:style w:type="character" w:customStyle="1" w:styleId="ListLabel54">
    <w:name w:val="ListLabel 54"/>
    <w:qFormat/>
    <w:rsid w:val="00E735B9"/>
    <w:rPr>
      <w:b w:val="0"/>
    </w:rPr>
  </w:style>
  <w:style w:type="character" w:customStyle="1" w:styleId="ListLabel55">
    <w:name w:val="ListLabel 55"/>
    <w:qFormat/>
    <w:rsid w:val="00E735B9"/>
    <w:rPr>
      <w:rFonts w:eastAsia="Calibri" w:cs="Calibri"/>
    </w:rPr>
  </w:style>
  <w:style w:type="character" w:customStyle="1" w:styleId="ListLabel56">
    <w:name w:val="ListLabel 56"/>
    <w:qFormat/>
    <w:rsid w:val="00E735B9"/>
    <w:rPr>
      <w:rFonts w:cs="Courier New"/>
    </w:rPr>
  </w:style>
  <w:style w:type="character" w:customStyle="1" w:styleId="ListLabel57">
    <w:name w:val="ListLabel 57"/>
    <w:qFormat/>
    <w:rsid w:val="00E735B9"/>
    <w:rPr>
      <w:rFonts w:cs="Courier New"/>
    </w:rPr>
  </w:style>
  <w:style w:type="character" w:customStyle="1" w:styleId="ListLabel58">
    <w:name w:val="ListLabel 58"/>
    <w:qFormat/>
    <w:rsid w:val="00E735B9"/>
    <w:rPr>
      <w:rFonts w:cs="Courier New"/>
    </w:rPr>
  </w:style>
  <w:style w:type="character" w:customStyle="1" w:styleId="ListLabel59">
    <w:name w:val="ListLabel 59"/>
    <w:qFormat/>
    <w:rsid w:val="00E735B9"/>
    <w:rPr>
      <w:rFonts w:cs="Courier New"/>
    </w:rPr>
  </w:style>
  <w:style w:type="character" w:customStyle="1" w:styleId="ListLabel60">
    <w:name w:val="ListLabel 60"/>
    <w:qFormat/>
    <w:rsid w:val="00E735B9"/>
    <w:rPr>
      <w:rFonts w:cs="Courier New"/>
    </w:rPr>
  </w:style>
  <w:style w:type="character" w:customStyle="1" w:styleId="ListLabel61">
    <w:name w:val="ListLabel 61"/>
    <w:qFormat/>
    <w:rsid w:val="00E735B9"/>
    <w:rPr>
      <w:rFonts w:cs="Courier New"/>
    </w:rPr>
  </w:style>
  <w:style w:type="character" w:customStyle="1" w:styleId="ListLabel62">
    <w:name w:val="ListLabel 62"/>
    <w:qFormat/>
    <w:rsid w:val="00E735B9"/>
    <w:rPr>
      <w:rFonts w:cs="Courier New"/>
    </w:rPr>
  </w:style>
  <w:style w:type="character" w:customStyle="1" w:styleId="ListLabel63">
    <w:name w:val="ListLabel 63"/>
    <w:qFormat/>
    <w:rsid w:val="00E735B9"/>
    <w:rPr>
      <w:rFonts w:cs="Courier New"/>
    </w:rPr>
  </w:style>
  <w:style w:type="character" w:customStyle="1" w:styleId="ListLabel64">
    <w:name w:val="ListLabel 64"/>
    <w:qFormat/>
    <w:rsid w:val="00E735B9"/>
    <w:rPr>
      <w:rFonts w:cs="Courier New"/>
    </w:rPr>
  </w:style>
  <w:style w:type="character" w:customStyle="1" w:styleId="ListLabel65">
    <w:name w:val="ListLabel 65"/>
    <w:qFormat/>
    <w:rsid w:val="00E735B9"/>
    <w:rPr>
      <w:b w:val="0"/>
    </w:rPr>
  </w:style>
  <w:style w:type="character" w:customStyle="1" w:styleId="ListLabel66">
    <w:name w:val="ListLabel 66"/>
    <w:qFormat/>
    <w:rsid w:val="00E735B9"/>
    <w:rPr>
      <w:rFonts w:cs="Symbol"/>
      <w:b/>
      <w:bCs/>
      <w:spacing w:val="0"/>
      <w:w w:val="99"/>
      <w:sz w:val="20"/>
      <w:szCs w:val="20"/>
    </w:rPr>
  </w:style>
  <w:style w:type="character" w:customStyle="1" w:styleId="ListLabel67">
    <w:name w:val="ListLabel 67"/>
    <w:qFormat/>
    <w:rsid w:val="00E735B9"/>
    <w:rPr>
      <w:rFonts w:cs="Symbol"/>
    </w:rPr>
  </w:style>
  <w:style w:type="character" w:customStyle="1" w:styleId="ListLabel68">
    <w:name w:val="ListLabel 68"/>
    <w:qFormat/>
    <w:rsid w:val="00E735B9"/>
    <w:rPr>
      <w:rFonts w:cs="Symbol"/>
    </w:rPr>
  </w:style>
  <w:style w:type="character" w:customStyle="1" w:styleId="ListLabel69">
    <w:name w:val="ListLabel 69"/>
    <w:qFormat/>
    <w:rsid w:val="00E735B9"/>
    <w:rPr>
      <w:rFonts w:cs="Symbol"/>
    </w:rPr>
  </w:style>
  <w:style w:type="character" w:customStyle="1" w:styleId="ListLabel70">
    <w:name w:val="ListLabel 70"/>
    <w:qFormat/>
    <w:rsid w:val="00E735B9"/>
    <w:rPr>
      <w:rFonts w:cs="Symbol"/>
    </w:rPr>
  </w:style>
  <w:style w:type="character" w:customStyle="1" w:styleId="ListLabel71">
    <w:name w:val="ListLabel 71"/>
    <w:qFormat/>
    <w:rsid w:val="00E735B9"/>
    <w:rPr>
      <w:rFonts w:cs="Symbol"/>
    </w:rPr>
  </w:style>
  <w:style w:type="character" w:customStyle="1" w:styleId="ListLabel72">
    <w:name w:val="ListLabel 72"/>
    <w:qFormat/>
    <w:rsid w:val="00E735B9"/>
    <w:rPr>
      <w:rFonts w:cs="Symbol"/>
    </w:rPr>
  </w:style>
  <w:style w:type="character" w:customStyle="1" w:styleId="ListLabel73">
    <w:name w:val="ListLabel 73"/>
    <w:qFormat/>
    <w:rsid w:val="00E735B9"/>
    <w:rPr>
      <w:rFonts w:cs="Symbol"/>
    </w:rPr>
  </w:style>
  <w:style w:type="character" w:customStyle="1" w:styleId="ListLabel74">
    <w:name w:val="ListLabel 74"/>
    <w:qFormat/>
    <w:rsid w:val="00E735B9"/>
    <w:rPr>
      <w:rFonts w:cs="Symbol"/>
    </w:rPr>
  </w:style>
  <w:style w:type="character" w:customStyle="1" w:styleId="Znakinumeracji">
    <w:name w:val="Znaki numeracji"/>
    <w:qFormat/>
    <w:rsid w:val="00E735B9"/>
  </w:style>
  <w:style w:type="character" w:customStyle="1" w:styleId="ListLabel75">
    <w:name w:val="ListLabel 75"/>
    <w:qFormat/>
    <w:rsid w:val="00C97D68"/>
    <w:rPr>
      <w:b w:val="0"/>
    </w:rPr>
  </w:style>
  <w:style w:type="character" w:customStyle="1" w:styleId="ListLabel76">
    <w:name w:val="ListLabel 76"/>
    <w:qFormat/>
    <w:rsid w:val="00C97D68"/>
    <w:rPr>
      <w:rFonts w:cs="Symbol"/>
      <w:b/>
      <w:bCs/>
      <w:spacing w:val="0"/>
      <w:w w:val="99"/>
      <w:sz w:val="20"/>
      <w:szCs w:val="20"/>
    </w:rPr>
  </w:style>
  <w:style w:type="character" w:customStyle="1" w:styleId="ListLabel77">
    <w:name w:val="ListLabel 77"/>
    <w:qFormat/>
    <w:rsid w:val="00C97D68"/>
    <w:rPr>
      <w:rFonts w:cs="Symbol"/>
    </w:rPr>
  </w:style>
  <w:style w:type="character" w:customStyle="1" w:styleId="ListLabel78">
    <w:name w:val="ListLabel 78"/>
    <w:qFormat/>
    <w:rsid w:val="00C97D68"/>
    <w:rPr>
      <w:rFonts w:cs="Symbol"/>
    </w:rPr>
  </w:style>
  <w:style w:type="character" w:customStyle="1" w:styleId="ListLabel79">
    <w:name w:val="ListLabel 79"/>
    <w:qFormat/>
    <w:rsid w:val="00C97D68"/>
    <w:rPr>
      <w:rFonts w:cs="Symbol"/>
    </w:rPr>
  </w:style>
  <w:style w:type="character" w:customStyle="1" w:styleId="ListLabel80">
    <w:name w:val="ListLabel 80"/>
    <w:qFormat/>
    <w:rsid w:val="00C97D68"/>
    <w:rPr>
      <w:rFonts w:cs="Symbol"/>
    </w:rPr>
  </w:style>
  <w:style w:type="character" w:customStyle="1" w:styleId="ListLabel81">
    <w:name w:val="ListLabel 81"/>
    <w:qFormat/>
    <w:rsid w:val="00C97D68"/>
    <w:rPr>
      <w:rFonts w:cs="Symbol"/>
    </w:rPr>
  </w:style>
  <w:style w:type="character" w:customStyle="1" w:styleId="ListLabel82">
    <w:name w:val="ListLabel 82"/>
    <w:qFormat/>
    <w:rsid w:val="00C97D68"/>
    <w:rPr>
      <w:rFonts w:cs="Symbol"/>
    </w:rPr>
  </w:style>
  <w:style w:type="character" w:customStyle="1" w:styleId="ListLabel83">
    <w:name w:val="ListLabel 83"/>
    <w:qFormat/>
    <w:rsid w:val="00C97D68"/>
    <w:rPr>
      <w:rFonts w:cs="Symbol"/>
    </w:rPr>
  </w:style>
  <w:style w:type="character" w:customStyle="1" w:styleId="ListLabel84">
    <w:name w:val="ListLabel 84"/>
    <w:qFormat/>
    <w:rsid w:val="00C97D68"/>
    <w:rPr>
      <w:rFonts w:cs="Symbol"/>
    </w:rPr>
  </w:style>
  <w:style w:type="character" w:customStyle="1" w:styleId="Mocnowyrniony">
    <w:name w:val="Mocno wyróżniony"/>
    <w:qFormat/>
    <w:rsid w:val="00C97D68"/>
    <w:rPr>
      <w:b/>
      <w:bCs/>
    </w:rPr>
  </w:style>
  <w:style w:type="character" w:customStyle="1" w:styleId="ListLabel85">
    <w:name w:val="ListLabel 85"/>
    <w:qFormat/>
    <w:rsid w:val="00C97D68"/>
    <w:rPr>
      <w:b w:val="0"/>
    </w:rPr>
  </w:style>
  <w:style w:type="character" w:customStyle="1" w:styleId="ListLabel86">
    <w:name w:val="ListLabel 86"/>
    <w:qFormat/>
    <w:rsid w:val="00C97D68"/>
    <w:rPr>
      <w:rFonts w:cs="Symbol"/>
      <w:b/>
      <w:bCs/>
      <w:spacing w:val="0"/>
      <w:w w:val="99"/>
      <w:sz w:val="20"/>
      <w:szCs w:val="20"/>
    </w:rPr>
  </w:style>
  <w:style w:type="character" w:customStyle="1" w:styleId="ListLabel87">
    <w:name w:val="ListLabel 87"/>
    <w:qFormat/>
    <w:rsid w:val="00C97D68"/>
    <w:rPr>
      <w:rFonts w:cs="Symbol"/>
    </w:rPr>
  </w:style>
  <w:style w:type="character" w:customStyle="1" w:styleId="ListLabel88">
    <w:name w:val="ListLabel 88"/>
    <w:qFormat/>
    <w:rsid w:val="00C97D68"/>
    <w:rPr>
      <w:rFonts w:cs="Symbol"/>
    </w:rPr>
  </w:style>
  <w:style w:type="character" w:customStyle="1" w:styleId="ListLabel89">
    <w:name w:val="ListLabel 89"/>
    <w:qFormat/>
    <w:rsid w:val="00C97D68"/>
    <w:rPr>
      <w:rFonts w:cs="Symbol"/>
    </w:rPr>
  </w:style>
  <w:style w:type="character" w:customStyle="1" w:styleId="ListLabel90">
    <w:name w:val="ListLabel 90"/>
    <w:qFormat/>
    <w:rsid w:val="00C97D68"/>
    <w:rPr>
      <w:rFonts w:cs="Symbol"/>
    </w:rPr>
  </w:style>
  <w:style w:type="character" w:customStyle="1" w:styleId="ListLabel91">
    <w:name w:val="ListLabel 91"/>
    <w:qFormat/>
    <w:rsid w:val="00C97D68"/>
    <w:rPr>
      <w:rFonts w:cs="Symbol"/>
    </w:rPr>
  </w:style>
  <w:style w:type="character" w:customStyle="1" w:styleId="ListLabel92">
    <w:name w:val="ListLabel 92"/>
    <w:qFormat/>
    <w:rsid w:val="00C97D68"/>
    <w:rPr>
      <w:rFonts w:cs="Symbol"/>
    </w:rPr>
  </w:style>
  <w:style w:type="character" w:customStyle="1" w:styleId="ListLabel93">
    <w:name w:val="ListLabel 93"/>
    <w:qFormat/>
    <w:rsid w:val="00C97D68"/>
    <w:rPr>
      <w:rFonts w:cs="Symbol"/>
    </w:rPr>
  </w:style>
  <w:style w:type="character" w:customStyle="1" w:styleId="ListLabel94">
    <w:name w:val="ListLabel 94"/>
    <w:qFormat/>
    <w:rsid w:val="00C97D68"/>
    <w:rPr>
      <w:rFonts w:cs="Symbol"/>
    </w:rPr>
  </w:style>
  <w:style w:type="paragraph" w:styleId="Nagwek">
    <w:name w:val="header"/>
    <w:basedOn w:val="Normalny"/>
    <w:next w:val="Tekstpodstawowy"/>
    <w:link w:val="NagwekZnak"/>
    <w:qFormat/>
    <w:rsid w:val="00C97D6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735B9"/>
    <w:pPr>
      <w:spacing w:after="140" w:line="288" w:lineRule="auto"/>
    </w:pPr>
  </w:style>
  <w:style w:type="paragraph" w:styleId="Lista">
    <w:name w:val="List"/>
    <w:basedOn w:val="Tekstpodstawowy"/>
    <w:rsid w:val="00E735B9"/>
    <w:rPr>
      <w:rFonts w:cs="Arial"/>
    </w:rPr>
  </w:style>
  <w:style w:type="paragraph" w:customStyle="1" w:styleId="Caption">
    <w:name w:val="Caption"/>
    <w:basedOn w:val="Normalny"/>
    <w:qFormat/>
    <w:rsid w:val="00C97D6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735B9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E735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Footer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C25F-D815-4DFA-9BEA-D29BE63C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2018-07-18T09:54:00Z</dcterms:created>
  <dcterms:modified xsi:type="dcterms:W3CDTF">2018-07-18T09:54:00Z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